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90855" w14:textId="77777777" w:rsidR="003F315F" w:rsidRPr="008F6D9C" w:rsidRDefault="003F315F" w:rsidP="0099613B">
      <w:pPr>
        <w:ind w:firstLine="5103"/>
        <w:jc w:val="both"/>
        <w:rPr>
          <w:rFonts w:ascii="Times New Roman" w:hAnsi="Times New Roman"/>
          <w:szCs w:val="24"/>
        </w:rPr>
      </w:pPr>
      <w:r w:rsidRPr="008F6D9C">
        <w:rPr>
          <w:rFonts w:ascii="Times New Roman" w:hAnsi="Times New Roman"/>
          <w:szCs w:val="24"/>
        </w:rPr>
        <w:t>PATVIRTINTA</w:t>
      </w:r>
    </w:p>
    <w:p w14:paraId="4A41AEAC" w14:textId="77777777" w:rsidR="003F315F" w:rsidRPr="008F6D9C" w:rsidRDefault="003F315F" w:rsidP="0099613B">
      <w:pPr>
        <w:ind w:firstLine="5103"/>
        <w:jc w:val="both"/>
        <w:rPr>
          <w:rFonts w:ascii="Times New Roman" w:hAnsi="Times New Roman"/>
          <w:szCs w:val="24"/>
        </w:rPr>
      </w:pPr>
      <w:r w:rsidRPr="008F6D9C">
        <w:rPr>
          <w:rFonts w:ascii="Times New Roman" w:hAnsi="Times New Roman"/>
          <w:szCs w:val="24"/>
        </w:rPr>
        <w:t>Šakių rajono savivaldybės</w:t>
      </w:r>
    </w:p>
    <w:p w14:paraId="54D6D7D2" w14:textId="77777777" w:rsidR="003F315F" w:rsidRPr="008F6D9C" w:rsidRDefault="003F315F" w:rsidP="0099613B">
      <w:pPr>
        <w:ind w:left="5812" w:hanging="709"/>
        <w:jc w:val="both"/>
        <w:rPr>
          <w:rFonts w:ascii="Times New Roman" w:hAnsi="Times New Roman"/>
          <w:szCs w:val="24"/>
        </w:rPr>
      </w:pPr>
      <w:r w:rsidRPr="008F6D9C">
        <w:rPr>
          <w:rFonts w:ascii="Times New Roman" w:hAnsi="Times New Roman"/>
          <w:szCs w:val="24"/>
        </w:rPr>
        <w:t>administracijos direktoriaus</w:t>
      </w:r>
    </w:p>
    <w:p w14:paraId="7DEB2FBD" w14:textId="77777777" w:rsidR="00285EC6" w:rsidRPr="009A1597" w:rsidRDefault="00285EC6" w:rsidP="00285EC6">
      <w:pPr>
        <w:tabs>
          <w:tab w:val="left" w:pos="6804"/>
        </w:tabs>
        <w:ind w:firstLine="5103"/>
        <w:rPr>
          <w:rFonts w:ascii="Times New Roman" w:hAnsi="Times New Roman"/>
          <w:szCs w:val="24"/>
        </w:rPr>
      </w:pPr>
      <w:r w:rsidRPr="009A1597">
        <w:rPr>
          <w:rFonts w:ascii="Times New Roman" w:hAnsi="Times New Roman"/>
          <w:szCs w:val="24"/>
        </w:rPr>
        <w:t>2023 m.</w:t>
      </w:r>
      <w:r>
        <w:rPr>
          <w:rFonts w:ascii="Times New Roman" w:hAnsi="Times New Roman"/>
          <w:szCs w:val="24"/>
        </w:rPr>
        <w:t xml:space="preserve"> balandžio 21 </w:t>
      </w:r>
      <w:r w:rsidRPr="009A1597">
        <w:rPr>
          <w:rFonts w:ascii="Times New Roman" w:hAnsi="Times New Roman"/>
          <w:szCs w:val="24"/>
        </w:rPr>
        <w:t xml:space="preserve">d. </w:t>
      </w:r>
      <w:r w:rsidRPr="009A1597">
        <w:rPr>
          <w:rFonts w:ascii="Times New Roman" w:hAnsi="Times New Roman" w:hint="eastAsia"/>
          <w:szCs w:val="24"/>
        </w:rPr>
        <w:t>į</w:t>
      </w:r>
      <w:r w:rsidRPr="009A1597">
        <w:rPr>
          <w:rFonts w:ascii="Times New Roman" w:hAnsi="Times New Roman"/>
          <w:szCs w:val="24"/>
        </w:rPr>
        <w:t>sakymu Nr. AT-</w:t>
      </w:r>
      <w:r>
        <w:rPr>
          <w:rFonts w:ascii="Times New Roman" w:hAnsi="Times New Roman"/>
          <w:szCs w:val="24"/>
        </w:rPr>
        <w:t>398</w:t>
      </w:r>
    </w:p>
    <w:p w14:paraId="332B60DB" w14:textId="77777777" w:rsidR="003F315F" w:rsidRPr="008F6D9C" w:rsidRDefault="003F315F" w:rsidP="003F315F">
      <w:pPr>
        <w:rPr>
          <w:rFonts w:ascii="Times New Roman" w:hAnsi="Times New Roman"/>
          <w:szCs w:val="24"/>
        </w:rPr>
      </w:pPr>
    </w:p>
    <w:p w14:paraId="222F8747" w14:textId="77777777" w:rsidR="000C08C5" w:rsidRPr="001A4B09" w:rsidRDefault="000C08C5" w:rsidP="007A6BFE">
      <w:pPr>
        <w:jc w:val="center"/>
        <w:rPr>
          <w:rFonts w:ascii="Times New Roman" w:hAnsi="Times New Roman"/>
          <w:b/>
          <w:szCs w:val="24"/>
        </w:rPr>
      </w:pPr>
    </w:p>
    <w:p w14:paraId="146580D8" w14:textId="77777777" w:rsidR="00480D68" w:rsidRPr="001A4B09" w:rsidRDefault="00975F37" w:rsidP="007049CE">
      <w:pPr>
        <w:jc w:val="center"/>
        <w:rPr>
          <w:rFonts w:ascii="Times New Roman" w:hAnsi="Times New Roman"/>
          <w:b/>
          <w:szCs w:val="24"/>
        </w:rPr>
      </w:pPr>
      <w:r w:rsidRPr="001A4B09">
        <w:rPr>
          <w:rFonts w:ascii="Times New Roman" w:hAnsi="Times New Roman"/>
          <w:b/>
          <w:szCs w:val="24"/>
        </w:rPr>
        <w:t>ŠAKIŲ RAJONO SAVIVALDYBĖS</w:t>
      </w:r>
      <w:r w:rsidR="007049CE" w:rsidRPr="001A4B09">
        <w:rPr>
          <w:rFonts w:ascii="Times New Roman" w:hAnsi="Times New Roman"/>
          <w:b/>
          <w:szCs w:val="24"/>
        </w:rPr>
        <w:t xml:space="preserve"> </w:t>
      </w:r>
      <w:r w:rsidRPr="001A4B09">
        <w:rPr>
          <w:rFonts w:ascii="Times New Roman" w:hAnsi="Times New Roman"/>
          <w:b/>
          <w:szCs w:val="24"/>
        </w:rPr>
        <w:t>ADMINISTRACIJ</w:t>
      </w:r>
      <w:r w:rsidR="005D29C9" w:rsidRPr="001A4B09">
        <w:rPr>
          <w:rFonts w:ascii="Times New Roman" w:hAnsi="Times New Roman"/>
          <w:b/>
          <w:szCs w:val="24"/>
        </w:rPr>
        <w:t>OS</w:t>
      </w:r>
      <w:r w:rsidRPr="001A4B09">
        <w:rPr>
          <w:rFonts w:ascii="Times New Roman" w:hAnsi="Times New Roman"/>
          <w:b/>
          <w:noProof/>
          <w:szCs w:val="24"/>
        </w:rPr>
        <w:t xml:space="preserve"> </w:t>
      </w:r>
    </w:p>
    <w:p w14:paraId="150C8DFA" w14:textId="77777777" w:rsidR="00975F37" w:rsidRPr="001A4B09" w:rsidRDefault="00975F37" w:rsidP="00480D68">
      <w:pPr>
        <w:jc w:val="center"/>
        <w:rPr>
          <w:rFonts w:ascii="Times New Roman" w:hAnsi="Times New Roman"/>
          <w:b/>
          <w:szCs w:val="24"/>
        </w:rPr>
      </w:pPr>
      <w:r w:rsidRPr="001A4B09">
        <w:rPr>
          <w:rFonts w:ascii="Times New Roman" w:hAnsi="Times New Roman"/>
          <w:b/>
          <w:szCs w:val="24"/>
        </w:rPr>
        <w:t xml:space="preserve"> </w:t>
      </w:r>
      <w:r w:rsidR="00322174" w:rsidRPr="001A4B09">
        <w:rPr>
          <w:rFonts w:ascii="Times New Roman" w:hAnsi="Times New Roman"/>
          <w:b/>
          <w:szCs w:val="24"/>
        </w:rPr>
        <w:t>SINTAUTŲ</w:t>
      </w:r>
      <w:r w:rsidR="009F69E1" w:rsidRPr="001A4B09">
        <w:rPr>
          <w:rFonts w:ascii="Times New Roman" w:hAnsi="Times New Roman"/>
          <w:b/>
          <w:szCs w:val="24"/>
        </w:rPr>
        <w:t xml:space="preserve"> </w:t>
      </w:r>
      <w:r w:rsidR="007A6BFE" w:rsidRPr="001A4B09">
        <w:rPr>
          <w:rFonts w:ascii="Times New Roman" w:hAnsi="Times New Roman"/>
          <w:b/>
          <w:szCs w:val="24"/>
        </w:rPr>
        <w:t>SENIŪNIJA</w:t>
      </w:r>
    </w:p>
    <w:p w14:paraId="1DAF6971" w14:textId="77777777" w:rsidR="00A70D25" w:rsidRPr="001A4B09" w:rsidRDefault="00A70D25" w:rsidP="00A70D25">
      <w:pPr>
        <w:rPr>
          <w:rFonts w:ascii="Times New Roman" w:hAnsi="Times New Roman"/>
          <w:szCs w:val="24"/>
        </w:rPr>
      </w:pPr>
    </w:p>
    <w:p w14:paraId="6D6CE1AD" w14:textId="77777777" w:rsidR="00A70D25" w:rsidRPr="001A4B09" w:rsidRDefault="00D00866" w:rsidP="00D00866">
      <w:pPr>
        <w:jc w:val="center"/>
        <w:rPr>
          <w:rFonts w:ascii="Times New Roman" w:hAnsi="Times New Roman"/>
          <w:b/>
          <w:szCs w:val="24"/>
        </w:rPr>
      </w:pPr>
      <w:r w:rsidRPr="001A4B09">
        <w:rPr>
          <w:rFonts w:ascii="Times New Roman" w:hAnsi="Times New Roman"/>
          <w:b/>
          <w:szCs w:val="24"/>
        </w:rPr>
        <w:t>20</w:t>
      </w:r>
      <w:r w:rsidR="004517E2" w:rsidRPr="001A4B09">
        <w:rPr>
          <w:rFonts w:ascii="Times New Roman" w:hAnsi="Times New Roman"/>
          <w:b/>
          <w:szCs w:val="24"/>
        </w:rPr>
        <w:t>2</w:t>
      </w:r>
      <w:r w:rsidR="0012426F" w:rsidRPr="001A4B09">
        <w:rPr>
          <w:rFonts w:ascii="Times New Roman" w:hAnsi="Times New Roman"/>
          <w:b/>
          <w:szCs w:val="24"/>
        </w:rPr>
        <w:t>2</w:t>
      </w:r>
      <w:r w:rsidRPr="001A4B09">
        <w:rPr>
          <w:rFonts w:ascii="Times New Roman" w:hAnsi="Times New Roman"/>
          <w:b/>
          <w:szCs w:val="24"/>
        </w:rPr>
        <w:t xml:space="preserve"> METŲ VEIKLOS </w:t>
      </w:r>
      <w:r w:rsidR="0079224B" w:rsidRPr="001A4B09">
        <w:rPr>
          <w:rFonts w:ascii="Times New Roman" w:hAnsi="Times New Roman"/>
          <w:b/>
          <w:szCs w:val="24"/>
        </w:rPr>
        <w:t>PLAN</w:t>
      </w:r>
      <w:r w:rsidR="00EB3649">
        <w:rPr>
          <w:rFonts w:ascii="Times New Roman" w:hAnsi="Times New Roman"/>
          <w:b/>
          <w:szCs w:val="24"/>
        </w:rPr>
        <w:t>O ATASKAITA</w:t>
      </w:r>
    </w:p>
    <w:p w14:paraId="051A8A96" w14:textId="77777777" w:rsidR="00A31020" w:rsidRPr="008F6D9C" w:rsidRDefault="00A31020" w:rsidP="00D00866">
      <w:pPr>
        <w:jc w:val="center"/>
        <w:rPr>
          <w:rFonts w:ascii="Times New Roman" w:hAnsi="Times New Roman"/>
          <w:b/>
          <w:szCs w:val="24"/>
        </w:rPr>
      </w:pPr>
    </w:p>
    <w:p w14:paraId="66433CC9" w14:textId="77777777" w:rsidR="00113CF2" w:rsidRPr="008F6D9C" w:rsidRDefault="00113CF2" w:rsidP="0099613B">
      <w:pPr>
        <w:ind w:firstLine="709"/>
        <w:jc w:val="both"/>
        <w:rPr>
          <w:rFonts w:ascii="Times New Roman" w:hAnsi="Times New Roman"/>
          <w:szCs w:val="24"/>
        </w:rPr>
      </w:pPr>
      <w:r w:rsidRPr="008F6D9C">
        <w:rPr>
          <w:rFonts w:ascii="Times New Roman" w:hAnsi="Times New Roman"/>
          <w:szCs w:val="24"/>
        </w:rPr>
        <w:t>Seniūnija yra Šakių rajono savivaldybės administracijos struktūrinis teritorinis padalinys, veikiantis tam tikroje savivaldybės teritorijos dalyje. Seniūnijos aptarnaujamos teritorijos ribas savo sprendimu nustato savivaldybės Taryba.</w:t>
      </w:r>
    </w:p>
    <w:p w14:paraId="3C7FCFE0" w14:textId="77777777" w:rsidR="00113CF2" w:rsidRPr="008F6D9C" w:rsidRDefault="00113CF2" w:rsidP="0099613B">
      <w:pPr>
        <w:ind w:firstLine="709"/>
        <w:jc w:val="both"/>
        <w:rPr>
          <w:rFonts w:ascii="Times New Roman" w:hAnsi="Times New Roman"/>
          <w:szCs w:val="24"/>
        </w:rPr>
      </w:pPr>
      <w:r w:rsidRPr="008F6D9C">
        <w:rPr>
          <w:rFonts w:ascii="Times New Roman" w:hAnsi="Times New Roman"/>
          <w:szCs w:val="24"/>
        </w:rPr>
        <w:t xml:space="preserve">Šakių rajono savivaldybės misija </w:t>
      </w:r>
      <w:r w:rsidR="00145474">
        <w:rPr>
          <w:rFonts w:ascii="Times New Roman" w:hAnsi="Times New Roman"/>
          <w:szCs w:val="24"/>
        </w:rPr>
        <w:t>–</w:t>
      </w:r>
      <w:r w:rsidRPr="008F6D9C">
        <w:rPr>
          <w:rFonts w:ascii="Times New Roman" w:hAnsi="Times New Roman"/>
          <w:szCs w:val="24"/>
        </w:rPr>
        <w:t xml:space="preserve"> plėtoti ir skatinti vietos savivaldą, užtikrinti viešojo administravimo ir viešųjų paslaugų teikimo funkcijų vykdymą tenkinant rajono bendruomenės viešuosius poreikius bei interesus.</w:t>
      </w:r>
    </w:p>
    <w:p w14:paraId="0E568A96" w14:textId="77777777" w:rsidR="00113CF2" w:rsidRPr="008F6D9C" w:rsidRDefault="00113CF2" w:rsidP="0099613B">
      <w:pPr>
        <w:ind w:firstLine="709"/>
        <w:jc w:val="both"/>
        <w:rPr>
          <w:rFonts w:ascii="Times New Roman" w:hAnsi="Times New Roman"/>
          <w:szCs w:val="24"/>
        </w:rPr>
      </w:pPr>
      <w:r w:rsidRPr="008F6D9C">
        <w:rPr>
          <w:rFonts w:ascii="Times New Roman" w:hAnsi="Times New Roman"/>
          <w:b/>
          <w:szCs w:val="24"/>
        </w:rPr>
        <w:t>SINTAUTŲ</w:t>
      </w:r>
      <w:r w:rsidRPr="008F6D9C">
        <w:rPr>
          <w:rFonts w:ascii="Times New Roman" w:hAnsi="Times New Roman"/>
          <w:b/>
          <w:bCs/>
          <w:szCs w:val="24"/>
        </w:rPr>
        <w:t xml:space="preserve"> SENIŪNIJOS</w:t>
      </w:r>
      <w:r w:rsidRPr="008F6D9C">
        <w:rPr>
          <w:rFonts w:ascii="Times New Roman" w:hAnsi="Times New Roman"/>
          <w:bCs/>
          <w:szCs w:val="24"/>
        </w:rPr>
        <w:t xml:space="preserve"> </w:t>
      </w:r>
      <w:r w:rsidRPr="008F6D9C">
        <w:rPr>
          <w:rFonts w:ascii="Times New Roman" w:hAnsi="Times New Roman"/>
          <w:b/>
          <w:bCs/>
          <w:szCs w:val="24"/>
        </w:rPr>
        <w:t>MISIJA</w:t>
      </w:r>
      <w:r w:rsidRPr="008F6D9C">
        <w:rPr>
          <w:rFonts w:ascii="Times New Roman" w:hAnsi="Times New Roman"/>
          <w:bCs/>
          <w:szCs w:val="24"/>
        </w:rPr>
        <w:t xml:space="preserve"> </w:t>
      </w:r>
      <w:r w:rsidR="00145474">
        <w:rPr>
          <w:rFonts w:ascii="Times New Roman" w:hAnsi="Times New Roman"/>
          <w:bCs/>
          <w:szCs w:val="24"/>
        </w:rPr>
        <w:t>–</w:t>
      </w:r>
      <w:r w:rsidRPr="008F6D9C">
        <w:rPr>
          <w:rFonts w:ascii="Times New Roman" w:hAnsi="Times New Roman"/>
          <w:bCs/>
          <w:szCs w:val="24"/>
        </w:rPr>
        <w:t xml:space="preserve"> s</w:t>
      </w:r>
      <w:r w:rsidRPr="008F6D9C">
        <w:rPr>
          <w:rFonts w:ascii="Times New Roman" w:hAnsi="Times New Roman"/>
          <w:szCs w:val="24"/>
        </w:rPr>
        <w:t>avo administraciniame padalinyje padėti įgyvendinti Vietos savivaldos įstatyme administracijai pavestus uždavinius, veikti pagal savivaldybės administracijos direktoriaus patvirtintus seniūnijos veiklos nuostatus, organizuoti ir užtikrinti efektyvų savarankiškų ir valstybės deleguotų funkcijų valdymą, bendradarbiauti su esamomis kaimo bendruomenėmis, apibendrinti seniūnijos gyventojų pastabas, pasiūlymus ir siekti juos įgyvendinti.</w:t>
      </w:r>
    </w:p>
    <w:p w14:paraId="290F578A" w14:textId="77777777" w:rsidR="00113CF2" w:rsidRPr="008F6D9C" w:rsidRDefault="00113CF2" w:rsidP="00113CF2">
      <w:pPr>
        <w:rPr>
          <w:rFonts w:ascii="Times New Roman" w:hAnsi="Times New Roman"/>
          <w:szCs w:val="24"/>
        </w:rPr>
      </w:pPr>
    </w:p>
    <w:p w14:paraId="4C9E01B4" w14:textId="77777777" w:rsidR="00113CF2" w:rsidRPr="008F6D9C" w:rsidRDefault="00113CF2" w:rsidP="0099613B">
      <w:pPr>
        <w:ind w:firstLine="709"/>
        <w:jc w:val="both"/>
        <w:rPr>
          <w:rFonts w:ascii="Times New Roman" w:hAnsi="Times New Roman"/>
          <w:szCs w:val="24"/>
        </w:rPr>
      </w:pPr>
      <w:r w:rsidRPr="008F6D9C">
        <w:rPr>
          <w:rFonts w:ascii="Times New Roman" w:hAnsi="Times New Roman"/>
          <w:b/>
          <w:szCs w:val="24"/>
        </w:rPr>
        <w:t>SINTAUTŲ</w:t>
      </w:r>
      <w:r w:rsidRPr="008F6D9C">
        <w:rPr>
          <w:rFonts w:ascii="Times New Roman" w:hAnsi="Times New Roman"/>
          <w:b/>
          <w:bCs/>
          <w:szCs w:val="24"/>
        </w:rPr>
        <w:t xml:space="preserve"> SENIŪNIJOS VIZIJA </w:t>
      </w:r>
      <w:r w:rsidR="00145474">
        <w:rPr>
          <w:rFonts w:ascii="Times New Roman" w:hAnsi="Times New Roman"/>
          <w:szCs w:val="24"/>
        </w:rPr>
        <w:t>–</w:t>
      </w:r>
      <w:r w:rsidR="0099613B" w:rsidRPr="008F6D9C">
        <w:rPr>
          <w:rFonts w:ascii="Times New Roman" w:hAnsi="Times New Roman"/>
          <w:szCs w:val="24"/>
        </w:rPr>
        <w:t xml:space="preserve"> </w:t>
      </w:r>
      <w:r w:rsidRPr="008F6D9C">
        <w:rPr>
          <w:rFonts w:ascii="Times New Roman" w:hAnsi="Times New Roman"/>
          <w:szCs w:val="24"/>
        </w:rPr>
        <w:t>užtikrinti savivaldos plėtrą, sukurti sveiką, švarią, saugią ir patogią gyvenamąją aplinką, pagerinti gyvenimo kokybę kiekvienam bendruomenės nariui, efektyviai išnaudoti visus turimus gamtos resursus  kaimo turizmo vystymui, pritraukti investicijas</w:t>
      </w:r>
      <w:r w:rsidR="00BB4290">
        <w:rPr>
          <w:rFonts w:ascii="Times New Roman" w:hAnsi="Times New Roman"/>
          <w:szCs w:val="24"/>
        </w:rPr>
        <w:t>,</w:t>
      </w:r>
      <w:r w:rsidRPr="008F6D9C">
        <w:rPr>
          <w:rFonts w:ascii="Times New Roman" w:hAnsi="Times New Roman"/>
          <w:szCs w:val="24"/>
        </w:rPr>
        <w:t xml:space="preserve"> siekiant sukurti palankias sąlygas verslui.</w:t>
      </w:r>
    </w:p>
    <w:p w14:paraId="64B4358C" w14:textId="77777777" w:rsidR="00113CF2" w:rsidRPr="008F6D9C" w:rsidRDefault="00113CF2" w:rsidP="00D00866">
      <w:pPr>
        <w:jc w:val="center"/>
        <w:rPr>
          <w:rFonts w:ascii="Times New Roman" w:hAnsi="Times New Roman"/>
          <w:b/>
          <w:szCs w:val="24"/>
        </w:rPr>
      </w:pPr>
    </w:p>
    <w:p w14:paraId="70772FEC" w14:textId="77777777" w:rsidR="00C9572D" w:rsidRPr="008F6D9C" w:rsidRDefault="00C9572D" w:rsidP="00113CF2">
      <w:pPr>
        <w:rPr>
          <w:rFonts w:ascii="Times New Roman" w:hAnsi="Times New Roman"/>
          <w:b/>
          <w:szCs w:val="24"/>
        </w:rPr>
      </w:pPr>
    </w:p>
    <w:p w14:paraId="27765870" w14:textId="77777777" w:rsidR="00113CF2" w:rsidRPr="008F6D9C" w:rsidRDefault="00A31020" w:rsidP="005D4EA5">
      <w:pPr>
        <w:jc w:val="center"/>
        <w:rPr>
          <w:rFonts w:ascii="Times New Roman" w:hAnsi="Times New Roman"/>
          <w:b/>
          <w:szCs w:val="24"/>
        </w:rPr>
      </w:pPr>
      <w:r w:rsidRPr="008F6D9C">
        <w:rPr>
          <w:rFonts w:ascii="Times New Roman" w:hAnsi="Times New Roman"/>
          <w:b/>
          <w:szCs w:val="24"/>
        </w:rPr>
        <w:t xml:space="preserve">STRATEGINIS (-IAI) TIKSLAS (-AI) </w:t>
      </w:r>
      <w:r w:rsidR="009C72BD">
        <w:rPr>
          <w:rFonts w:ascii="Times New Roman" w:hAnsi="Times New Roman"/>
          <w:b/>
          <w:szCs w:val="24"/>
        </w:rPr>
        <w:t>IR</w:t>
      </w:r>
      <w:r w:rsidRPr="008F6D9C">
        <w:rPr>
          <w:rFonts w:ascii="Times New Roman" w:hAnsi="Times New Roman"/>
          <w:b/>
          <w:szCs w:val="24"/>
        </w:rPr>
        <w:t xml:space="preserve"> UŽDAVINYS (-IAI)</w:t>
      </w:r>
    </w:p>
    <w:p w14:paraId="022B8327" w14:textId="77777777" w:rsidR="00113CF2" w:rsidRPr="008F6D9C" w:rsidRDefault="00113CF2" w:rsidP="00113CF2">
      <w:pPr>
        <w:rPr>
          <w:rFonts w:ascii="Times New Roman" w:hAnsi="Times New Roman"/>
          <w:b/>
          <w:szCs w:val="24"/>
        </w:rPr>
      </w:pPr>
    </w:p>
    <w:p w14:paraId="5A532710" w14:textId="77777777" w:rsidR="00A31020" w:rsidRPr="008F6D9C" w:rsidRDefault="00937242" w:rsidP="0099613B">
      <w:pPr>
        <w:ind w:firstLine="709"/>
        <w:rPr>
          <w:rFonts w:ascii="Times New Roman" w:hAnsi="Times New Roman"/>
          <w:b/>
          <w:bCs/>
          <w:szCs w:val="24"/>
        </w:rPr>
      </w:pPr>
      <w:r w:rsidRPr="008F6D9C">
        <w:rPr>
          <w:rFonts w:ascii="Times New Roman" w:hAnsi="Times New Roman"/>
          <w:b/>
          <w:bCs/>
          <w:szCs w:val="24"/>
        </w:rPr>
        <w:t xml:space="preserve">Šakių rajono savivaldybės administracijos </w:t>
      </w:r>
      <w:r w:rsidR="00322174" w:rsidRPr="008F6D9C">
        <w:rPr>
          <w:rFonts w:ascii="Times New Roman" w:hAnsi="Times New Roman"/>
          <w:b/>
          <w:bCs/>
          <w:szCs w:val="24"/>
        </w:rPr>
        <w:t>Sintautų</w:t>
      </w:r>
      <w:r w:rsidRPr="008F6D9C">
        <w:rPr>
          <w:rFonts w:ascii="Times New Roman" w:hAnsi="Times New Roman"/>
          <w:b/>
          <w:bCs/>
          <w:szCs w:val="24"/>
        </w:rPr>
        <w:t xml:space="preserve"> seniūnijos</w:t>
      </w:r>
      <w:r w:rsidR="00E165F6" w:rsidRPr="008F6D9C">
        <w:rPr>
          <w:rFonts w:ascii="Times New Roman" w:hAnsi="Times New Roman"/>
          <w:b/>
          <w:bCs/>
          <w:szCs w:val="24"/>
        </w:rPr>
        <w:t xml:space="preserve"> </w:t>
      </w:r>
      <w:r w:rsidR="00C854FB" w:rsidRPr="008F6D9C">
        <w:rPr>
          <w:rFonts w:ascii="Times New Roman" w:hAnsi="Times New Roman"/>
          <w:b/>
          <w:bCs/>
          <w:szCs w:val="24"/>
        </w:rPr>
        <w:t xml:space="preserve">iškelti </w:t>
      </w:r>
      <w:r w:rsidR="00E165F6" w:rsidRPr="008F6D9C">
        <w:rPr>
          <w:rFonts w:ascii="Times New Roman" w:hAnsi="Times New Roman"/>
          <w:b/>
          <w:bCs/>
          <w:szCs w:val="24"/>
        </w:rPr>
        <w:t>tiksla</w:t>
      </w:r>
      <w:r w:rsidR="00C854FB" w:rsidRPr="008F6D9C">
        <w:rPr>
          <w:rFonts w:ascii="Times New Roman" w:hAnsi="Times New Roman"/>
          <w:b/>
          <w:bCs/>
          <w:szCs w:val="24"/>
        </w:rPr>
        <w:t>i</w:t>
      </w:r>
      <w:r w:rsidR="00E165F6" w:rsidRPr="008F6D9C">
        <w:rPr>
          <w:rFonts w:ascii="Times New Roman" w:hAnsi="Times New Roman"/>
          <w:b/>
          <w:bCs/>
          <w:szCs w:val="24"/>
        </w:rPr>
        <w:t xml:space="preserve"> yra</w:t>
      </w:r>
      <w:r w:rsidR="00A31020" w:rsidRPr="008F6D9C">
        <w:rPr>
          <w:rFonts w:ascii="Times New Roman" w:hAnsi="Times New Roman"/>
          <w:b/>
          <w:bCs/>
          <w:szCs w:val="24"/>
        </w:rPr>
        <w:t>:</w:t>
      </w:r>
    </w:p>
    <w:p w14:paraId="430E7DFC" w14:textId="77777777" w:rsidR="00937242" w:rsidRPr="008F6D9C" w:rsidRDefault="000A669B" w:rsidP="00DA6CAE">
      <w:pPr>
        <w:pStyle w:val="Sraopastraipa"/>
        <w:numPr>
          <w:ilvl w:val="0"/>
          <w:numId w:val="33"/>
        </w:numPr>
        <w:jc w:val="both"/>
        <w:rPr>
          <w:rFonts w:ascii="Times New Roman" w:hAnsi="Times New Roman"/>
          <w:szCs w:val="24"/>
        </w:rPr>
      </w:pPr>
      <w:r w:rsidRPr="008F6D9C">
        <w:rPr>
          <w:rFonts w:ascii="Times New Roman" w:hAnsi="Times New Roman"/>
          <w:szCs w:val="24"/>
        </w:rPr>
        <w:t>Š</w:t>
      </w:r>
      <w:r w:rsidR="00544E3D" w:rsidRPr="008F6D9C">
        <w:rPr>
          <w:rFonts w:ascii="Times New Roman" w:hAnsi="Times New Roman"/>
          <w:szCs w:val="24"/>
        </w:rPr>
        <w:t>iuolaikiškos susisiekimo sistemos plėtra;</w:t>
      </w:r>
    </w:p>
    <w:p w14:paraId="1E040FFB" w14:textId="77777777" w:rsidR="00544E3D" w:rsidRPr="008F6D9C" w:rsidRDefault="000A669B" w:rsidP="00DA6CAE">
      <w:pPr>
        <w:pStyle w:val="Sraopastraipa"/>
        <w:numPr>
          <w:ilvl w:val="0"/>
          <w:numId w:val="33"/>
        </w:numPr>
        <w:jc w:val="both"/>
        <w:rPr>
          <w:rFonts w:ascii="Times New Roman" w:hAnsi="Times New Roman"/>
          <w:szCs w:val="24"/>
        </w:rPr>
      </w:pPr>
      <w:r w:rsidRPr="008F6D9C">
        <w:rPr>
          <w:rFonts w:ascii="Times New Roman" w:hAnsi="Times New Roman"/>
          <w:szCs w:val="24"/>
        </w:rPr>
        <w:t>S</w:t>
      </w:r>
      <w:r w:rsidR="00544E3D" w:rsidRPr="008F6D9C">
        <w:rPr>
          <w:rFonts w:ascii="Times New Roman" w:hAnsi="Times New Roman"/>
          <w:szCs w:val="24"/>
        </w:rPr>
        <w:t>ocialinių paslaugų aprėpties didinimas;</w:t>
      </w:r>
    </w:p>
    <w:p w14:paraId="1CE5C516" w14:textId="77777777" w:rsidR="000B490D" w:rsidRPr="008F6D9C" w:rsidRDefault="000B490D" w:rsidP="000B490D">
      <w:pPr>
        <w:pStyle w:val="Sraopastraipa"/>
        <w:numPr>
          <w:ilvl w:val="0"/>
          <w:numId w:val="33"/>
        </w:numPr>
        <w:jc w:val="both"/>
        <w:rPr>
          <w:rFonts w:ascii="Times New Roman" w:hAnsi="Times New Roman"/>
          <w:szCs w:val="24"/>
        </w:rPr>
      </w:pPr>
      <w:r w:rsidRPr="008F6D9C">
        <w:rPr>
          <w:rFonts w:ascii="Times New Roman" w:hAnsi="Times New Roman"/>
          <w:szCs w:val="24"/>
        </w:rPr>
        <w:t>Darnaus išteklių naudojimo skatinimas;</w:t>
      </w:r>
    </w:p>
    <w:p w14:paraId="35C6999C" w14:textId="77777777" w:rsidR="000B490D" w:rsidRPr="008F6D9C" w:rsidRDefault="005D4EA5" w:rsidP="000B490D">
      <w:pPr>
        <w:pStyle w:val="Sraopastraipa"/>
        <w:numPr>
          <w:ilvl w:val="0"/>
          <w:numId w:val="33"/>
        </w:numPr>
        <w:jc w:val="both"/>
        <w:rPr>
          <w:rFonts w:ascii="Times New Roman" w:hAnsi="Times New Roman"/>
          <w:szCs w:val="24"/>
        </w:rPr>
      </w:pPr>
      <w:r w:rsidRPr="008F6D9C">
        <w:rPr>
          <w:rFonts w:ascii="Times New Roman" w:hAnsi="Times New Roman"/>
          <w:szCs w:val="24"/>
        </w:rPr>
        <w:t>Gyventojų užimtumo didinimas;</w:t>
      </w:r>
    </w:p>
    <w:p w14:paraId="1EFFCD7D" w14:textId="77777777" w:rsidR="00C02383" w:rsidRPr="008F6D9C" w:rsidRDefault="000B490D" w:rsidP="007F3806">
      <w:pPr>
        <w:pStyle w:val="Sraopastraipa"/>
        <w:numPr>
          <w:ilvl w:val="0"/>
          <w:numId w:val="33"/>
        </w:numPr>
        <w:jc w:val="both"/>
        <w:rPr>
          <w:rFonts w:ascii="Times New Roman" w:hAnsi="Times New Roman"/>
          <w:color w:val="000000" w:themeColor="text1"/>
          <w:szCs w:val="24"/>
        </w:rPr>
      </w:pPr>
      <w:r w:rsidRPr="008F6D9C">
        <w:rPr>
          <w:rFonts w:ascii="Times New Roman" w:hAnsi="Times New Roman"/>
          <w:color w:val="000000" w:themeColor="text1"/>
          <w:szCs w:val="24"/>
        </w:rPr>
        <w:t>Efektyvaus viešojo valdymo sistemos sukūrimas</w:t>
      </w:r>
      <w:r w:rsidR="005D4EA5" w:rsidRPr="008F6D9C">
        <w:rPr>
          <w:rFonts w:ascii="Times New Roman" w:hAnsi="Times New Roman"/>
          <w:color w:val="000000" w:themeColor="text1"/>
          <w:szCs w:val="24"/>
        </w:rPr>
        <w:t>.</w:t>
      </w:r>
    </w:p>
    <w:p w14:paraId="567B09C1" w14:textId="77777777" w:rsidR="003C109C" w:rsidRPr="008F6D9C" w:rsidRDefault="003C109C" w:rsidP="003C109C">
      <w:pPr>
        <w:pStyle w:val="Sraopastraipa"/>
        <w:ind w:left="1635"/>
        <w:jc w:val="both"/>
        <w:rPr>
          <w:rFonts w:ascii="Times New Roman" w:hAnsi="Times New Roman"/>
          <w:szCs w:val="24"/>
        </w:rPr>
      </w:pPr>
    </w:p>
    <w:p w14:paraId="493206AE" w14:textId="77777777" w:rsidR="00C02383" w:rsidRPr="008F6D9C" w:rsidRDefault="00937242" w:rsidP="004421B0">
      <w:pPr>
        <w:ind w:left="1275" w:hanging="566"/>
        <w:jc w:val="both"/>
        <w:rPr>
          <w:rFonts w:ascii="Times New Roman" w:hAnsi="Times New Roman"/>
          <w:b/>
          <w:bCs/>
          <w:szCs w:val="24"/>
        </w:rPr>
      </w:pPr>
      <w:r w:rsidRPr="008F6D9C">
        <w:rPr>
          <w:rFonts w:ascii="Times New Roman" w:hAnsi="Times New Roman"/>
          <w:b/>
          <w:bCs/>
          <w:szCs w:val="24"/>
        </w:rPr>
        <w:t xml:space="preserve">Šakių rajono savivaldybės administracijos </w:t>
      </w:r>
      <w:r w:rsidR="00322174" w:rsidRPr="008F6D9C">
        <w:rPr>
          <w:rFonts w:ascii="Times New Roman" w:hAnsi="Times New Roman"/>
          <w:b/>
          <w:bCs/>
          <w:szCs w:val="24"/>
        </w:rPr>
        <w:t>Sintautų</w:t>
      </w:r>
      <w:r w:rsidRPr="008F6D9C">
        <w:rPr>
          <w:rFonts w:ascii="Times New Roman" w:hAnsi="Times New Roman"/>
          <w:b/>
          <w:bCs/>
          <w:szCs w:val="24"/>
        </w:rPr>
        <w:t xml:space="preserve"> seniūnijos </w:t>
      </w:r>
      <w:r w:rsidR="005D4EA5" w:rsidRPr="008F6D9C">
        <w:rPr>
          <w:rFonts w:ascii="Times New Roman" w:hAnsi="Times New Roman"/>
          <w:b/>
          <w:szCs w:val="24"/>
        </w:rPr>
        <w:t>strateginius tikslus</w:t>
      </w:r>
    </w:p>
    <w:p w14:paraId="1F372BB0" w14:textId="77777777" w:rsidR="00937242" w:rsidRPr="008F6D9C" w:rsidRDefault="00C02383" w:rsidP="000A669B">
      <w:pPr>
        <w:jc w:val="both"/>
        <w:rPr>
          <w:rFonts w:ascii="Times New Roman" w:hAnsi="Times New Roman"/>
          <w:b/>
          <w:szCs w:val="24"/>
        </w:rPr>
      </w:pPr>
      <w:r w:rsidRPr="008F6D9C">
        <w:rPr>
          <w:rFonts w:ascii="Times New Roman" w:hAnsi="Times New Roman"/>
          <w:b/>
          <w:szCs w:val="24"/>
        </w:rPr>
        <w:t xml:space="preserve">įgyvendinantys </w:t>
      </w:r>
      <w:r w:rsidR="00937242" w:rsidRPr="008F6D9C">
        <w:rPr>
          <w:rFonts w:ascii="Times New Roman" w:hAnsi="Times New Roman"/>
          <w:b/>
          <w:szCs w:val="24"/>
        </w:rPr>
        <w:t>uždaviniai</w:t>
      </w:r>
      <w:r w:rsidRPr="008F6D9C">
        <w:rPr>
          <w:rFonts w:ascii="Times New Roman" w:hAnsi="Times New Roman"/>
          <w:b/>
          <w:szCs w:val="24"/>
        </w:rPr>
        <w:t xml:space="preserve"> </w:t>
      </w:r>
      <w:r w:rsidR="00937242" w:rsidRPr="008F6D9C">
        <w:rPr>
          <w:rFonts w:ascii="Times New Roman" w:hAnsi="Times New Roman"/>
          <w:b/>
          <w:szCs w:val="24"/>
        </w:rPr>
        <w:t>yra:</w:t>
      </w:r>
    </w:p>
    <w:p w14:paraId="2293B6B0" w14:textId="77777777" w:rsidR="00C02383" w:rsidRPr="008F6D9C" w:rsidRDefault="000A669B" w:rsidP="005D4EA5">
      <w:pPr>
        <w:pStyle w:val="Sraopastraipa"/>
        <w:numPr>
          <w:ilvl w:val="1"/>
          <w:numId w:val="35"/>
        </w:numPr>
        <w:jc w:val="both"/>
        <w:rPr>
          <w:rFonts w:ascii="Times New Roman" w:hAnsi="Times New Roman"/>
          <w:szCs w:val="24"/>
        </w:rPr>
      </w:pPr>
      <w:r w:rsidRPr="008F6D9C">
        <w:rPr>
          <w:rFonts w:ascii="Times New Roman" w:hAnsi="Times New Roman"/>
          <w:szCs w:val="24"/>
        </w:rPr>
        <w:t>M</w:t>
      </w:r>
      <w:r w:rsidR="00C02383" w:rsidRPr="008F6D9C">
        <w:rPr>
          <w:rFonts w:ascii="Times New Roman" w:hAnsi="Times New Roman"/>
          <w:szCs w:val="24"/>
        </w:rPr>
        <w:t xml:space="preserve">odernizuoti ir plėtoti savivaldybės vietinės reikšmės kelius, gatves ir kitas </w:t>
      </w:r>
    </w:p>
    <w:p w14:paraId="17D436D0" w14:textId="77777777" w:rsidR="00F90348" w:rsidRPr="008F6D9C" w:rsidRDefault="00C02383" w:rsidP="000A669B">
      <w:pPr>
        <w:jc w:val="both"/>
        <w:rPr>
          <w:rFonts w:ascii="Times New Roman" w:hAnsi="Times New Roman"/>
          <w:szCs w:val="24"/>
        </w:rPr>
      </w:pPr>
      <w:r w:rsidRPr="008F6D9C">
        <w:rPr>
          <w:rFonts w:ascii="Times New Roman" w:hAnsi="Times New Roman"/>
          <w:szCs w:val="24"/>
        </w:rPr>
        <w:t>susisiekimo komunikacijas;</w:t>
      </w:r>
    </w:p>
    <w:p w14:paraId="434777DE" w14:textId="77777777" w:rsidR="00C02383" w:rsidRPr="008F6D9C" w:rsidRDefault="005D4EA5" w:rsidP="004421B0">
      <w:pPr>
        <w:ind w:left="709"/>
        <w:jc w:val="both"/>
        <w:rPr>
          <w:rFonts w:ascii="Times New Roman" w:hAnsi="Times New Roman"/>
          <w:strike/>
          <w:color w:val="FF0000"/>
          <w:szCs w:val="24"/>
        </w:rPr>
      </w:pPr>
      <w:r w:rsidRPr="008F6D9C">
        <w:rPr>
          <w:rFonts w:ascii="Times New Roman" w:hAnsi="Times New Roman"/>
          <w:szCs w:val="24"/>
        </w:rPr>
        <w:t xml:space="preserve">2.1 </w:t>
      </w:r>
      <w:r w:rsidR="00412BB3" w:rsidRPr="008F6D9C">
        <w:rPr>
          <w:rFonts w:ascii="Times New Roman" w:hAnsi="Times New Roman"/>
          <w:szCs w:val="24"/>
        </w:rPr>
        <w:t>Finansinės pagalbos rajono gyventojams teikimas;</w:t>
      </w:r>
    </w:p>
    <w:p w14:paraId="27CE633B" w14:textId="77777777" w:rsidR="00C9572D" w:rsidRPr="008F6D9C" w:rsidRDefault="00412BB3" w:rsidP="005D4EA5">
      <w:pPr>
        <w:pStyle w:val="Sraopastraipa"/>
        <w:numPr>
          <w:ilvl w:val="1"/>
          <w:numId w:val="38"/>
        </w:numPr>
        <w:jc w:val="both"/>
        <w:rPr>
          <w:rFonts w:ascii="Times New Roman" w:hAnsi="Times New Roman"/>
          <w:szCs w:val="24"/>
        </w:rPr>
      </w:pPr>
      <w:r w:rsidRPr="008F6D9C">
        <w:rPr>
          <w:rFonts w:ascii="Times New Roman" w:hAnsi="Times New Roman"/>
          <w:szCs w:val="24"/>
        </w:rPr>
        <w:t>Šakių rajono socialinio būsto fondo plėtra;</w:t>
      </w:r>
    </w:p>
    <w:p w14:paraId="33C19145" w14:textId="77777777" w:rsidR="005D4EA5" w:rsidRPr="008F6D9C" w:rsidRDefault="005D4EA5" w:rsidP="005D4EA5">
      <w:pPr>
        <w:pStyle w:val="Sraopastraipa"/>
        <w:ind w:left="709"/>
        <w:jc w:val="both"/>
        <w:rPr>
          <w:rFonts w:ascii="Times New Roman" w:hAnsi="Times New Roman"/>
          <w:szCs w:val="24"/>
        </w:rPr>
      </w:pPr>
      <w:r w:rsidRPr="008F6D9C">
        <w:rPr>
          <w:rFonts w:ascii="Times New Roman" w:hAnsi="Times New Roman"/>
          <w:szCs w:val="24"/>
        </w:rPr>
        <w:t xml:space="preserve">3.1 </w:t>
      </w:r>
      <w:r w:rsidR="00412BB3" w:rsidRPr="008F6D9C">
        <w:rPr>
          <w:rFonts w:ascii="Times New Roman" w:hAnsi="Times New Roman"/>
          <w:szCs w:val="24"/>
        </w:rPr>
        <w:t>Kompleksiškai plėtoti ir puoselėti rekreacines teritorijas, želdynus, bei kitas viešąsias erdves, pritaikant jas gyventojų bei verslo poreikiams;</w:t>
      </w:r>
    </w:p>
    <w:p w14:paraId="23EEDECE" w14:textId="77777777" w:rsidR="003A114D" w:rsidRPr="008F6D9C" w:rsidRDefault="002F7C10" w:rsidP="004421B0">
      <w:pPr>
        <w:ind w:left="709"/>
        <w:jc w:val="both"/>
        <w:rPr>
          <w:rFonts w:ascii="Times New Roman" w:hAnsi="Times New Roman"/>
          <w:szCs w:val="24"/>
        </w:rPr>
      </w:pPr>
      <w:r>
        <w:rPr>
          <w:rFonts w:ascii="Times New Roman" w:hAnsi="Times New Roman"/>
          <w:szCs w:val="24"/>
        </w:rPr>
        <w:t>4</w:t>
      </w:r>
      <w:r w:rsidR="005D4EA5" w:rsidRPr="008F6D9C">
        <w:rPr>
          <w:rFonts w:ascii="Times New Roman" w:hAnsi="Times New Roman"/>
          <w:szCs w:val="24"/>
        </w:rPr>
        <w:t xml:space="preserve">.1 </w:t>
      </w:r>
      <w:r w:rsidR="00384085" w:rsidRPr="008F6D9C">
        <w:rPr>
          <w:rFonts w:ascii="Times New Roman" w:hAnsi="Times New Roman"/>
          <w:szCs w:val="24"/>
        </w:rPr>
        <w:t>O</w:t>
      </w:r>
      <w:r w:rsidR="003A114D" w:rsidRPr="008F6D9C">
        <w:rPr>
          <w:rFonts w:ascii="Times New Roman" w:hAnsi="Times New Roman"/>
          <w:szCs w:val="24"/>
        </w:rPr>
        <w:t>rganizuoti užimtumo didinimo programą;</w:t>
      </w:r>
    </w:p>
    <w:p w14:paraId="1DE65D67" w14:textId="77777777" w:rsidR="003A114D" w:rsidRPr="008F6D9C" w:rsidRDefault="002F7C10" w:rsidP="004421B0">
      <w:pPr>
        <w:ind w:left="709"/>
        <w:jc w:val="both"/>
        <w:rPr>
          <w:rFonts w:ascii="Times New Roman" w:hAnsi="Times New Roman"/>
          <w:szCs w:val="24"/>
        </w:rPr>
      </w:pPr>
      <w:r>
        <w:rPr>
          <w:rFonts w:ascii="Times New Roman" w:hAnsi="Times New Roman"/>
          <w:szCs w:val="24"/>
        </w:rPr>
        <w:t>5</w:t>
      </w:r>
      <w:r w:rsidR="005D4EA5" w:rsidRPr="008F6D9C">
        <w:rPr>
          <w:rFonts w:ascii="Times New Roman" w:hAnsi="Times New Roman"/>
          <w:szCs w:val="24"/>
        </w:rPr>
        <w:t xml:space="preserve">.1 </w:t>
      </w:r>
      <w:r w:rsidR="009805DC" w:rsidRPr="008F6D9C">
        <w:rPr>
          <w:rFonts w:ascii="Times New Roman" w:hAnsi="Times New Roman"/>
          <w:szCs w:val="24"/>
        </w:rPr>
        <w:t>V</w:t>
      </w:r>
      <w:r w:rsidR="003A114D" w:rsidRPr="008F6D9C">
        <w:rPr>
          <w:rFonts w:ascii="Times New Roman" w:hAnsi="Times New Roman"/>
          <w:szCs w:val="24"/>
        </w:rPr>
        <w:t>ykdyti administra</w:t>
      </w:r>
      <w:r w:rsidR="005149EE" w:rsidRPr="008F6D9C">
        <w:rPr>
          <w:rFonts w:ascii="Times New Roman" w:hAnsi="Times New Roman"/>
          <w:szCs w:val="24"/>
        </w:rPr>
        <w:t>cinės naštos mažinimą.</w:t>
      </w:r>
    </w:p>
    <w:p w14:paraId="299A06B8" w14:textId="77777777" w:rsidR="00C02383" w:rsidRDefault="00C02383" w:rsidP="00A25D1B">
      <w:pPr>
        <w:pStyle w:val="Sraopastraipa"/>
        <w:ind w:left="1635"/>
        <w:rPr>
          <w:rFonts w:ascii="Times New Roman" w:hAnsi="Times New Roman"/>
          <w:szCs w:val="24"/>
        </w:rPr>
      </w:pPr>
    </w:p>
    <w:p w14:paraId="15009391" w14:textId="77777777" w:rsidR="008F6D9C" w:rsidRDefault="008F6D9C" w:rsidP="00A25D1B">
      <w:pPr>
        <w:pStyle w:val="Sraopastraipa"/>
        <w:ind w:left="1635"/>
        <w:rPr>
          <w:rFonts w:ascii="Times New Roman" w:hAnsi="Times New Roman"/>
          <w:szCs w:val="24"/>
        </w:rPr>
      </w:pPr>
    </w:p>
    <w:p w14:paraId="470CB889" w14:textId="77777777" w:rsidR="0098391E" w:rsidRDefault="0098391E" w:rsidP="00A25D1B">
      <w:pPr>
        <w:pStyle w:val="Sraopastraipa"/>
        <w:ind w:left="1635"/>
        <w:rPr>
          <w:rFonts w:ascii="Times New Roman" w:hAnsi="Times New Roman"/>
          <w:szCs w:val="24"/>
        </w:rPr>
      </w:pPr>
    </w:p>
    <w:p w14:paraId="5229E988" w14:textId="77777777" w:rsidR="00CD7B89" w:rsidRDefault="00CD7B89" w:rsidP="00A25D1B">
      <w:pPr>
        <w:pStyle w:val="Sraopastraipa"/>
        <w:ind w:left="1635"/>
        <w:rPr>
          <w:rFonts w:ascii="Times New Roman" w:hAnsi="Times New Roman"/>
          <w:szCs w:val="24"/>
        </w:rPr>
      </w:pPr>
    </w:p>
    <w:p w14:paraId="2CF0E7AA" w14:textId="77777777" w:rsidR="00CD7B89" w:rsidRDefault="00CD7B89" w:rsidP="00A25D1B">
      <w:pPr>
        <w:pStyle w:val="Sraopastraipa"/>
        <w:ind w:left="1635"/>
        <w:rPr>
          <w:rFonts w:ascii="Times New Roman" w:hAnsi="Times New Roman"/>
          <w:szCs w:val="24"/>
        </w:rPr>
      </w:pPr>
    </w:p>
    <w:p w14:paraId="30F435C2" w14:textId="77777777" w:rsidR="00CD7B89" w:rsidRPr="008F6D9C" w:rsidRDefault="00CD7B89" w:rsidP="00A25D1B">
      <w:pPr>
        <w:pStyle w:val="Sraopastraipa"/>
        <w:ind w:left="1635"/>
        <w:rPr>
          <w:rFonts w:ascii="Times New Roman" w:hAnsi="Times New Roman"/>
          <w:szCs w:val="24"/>
        </w:rPr>
      </w:pPr>
    </w:p>
    <w:p w14:paraId="23BF1484" w14:textId="787A3FEB" w:rsidR="00F90348" w:rsidRPr="00E37C6C" w:rsidRDefault="0098391E" w:rsidP="004421B0">
      <w:pPr>
        <w:ind w:firstLine="709"/>
        <w:rPr>
          <w:rFonts w:ascii="Times New Roman" w:hAnsi="Times New Roman"/>
          <w:b/>
          <w:szCs w:val="24"/>
        </w:rPr>
      </w:pPr>
      <w:r w:rsidRPr="00E37C6C">
        <w:rPr>
          <w:rFonts w:ascii="Times New Roman" w:hAnsi="Times New Roman"/>
          <w:b/>
          <w:szCs w:val="24"/>
        </w:rPr>
        <w:lastRenderedPageBreak/>
        <w:t xml:space="preserve"> 2022 M. </w:t>
      </w:r>
      <w:r w:rsidR="00F90348" w:rsidRPr="00E37C6C">
        <w:rPr>
          <w:rFonts w:ascii="Times New Roman" w:hAnsi="Times New Roman"/>
          <w:b/>
          <w:szCs w:val="24"/>
        </w:rPr>
        <w:t>STRATEGINĮ</w:t>
      </w:r>
      <w:r w:rsidR="00022991" w:rsidRPr="00E37C6C">
        <w:rPr>
          <w:rFonts w:ascii="Times New Roman" w:hAnsi="Times New Roman"/>
          <w:b/>
          <w:szCs w:val="24"/>
        </w:rPr>
        <w:t xml:space="preserve"> (-</w:t>
      </w:r>
      <w:r w:rsidR="004421B0" w:rsidRPr="00E37C6C">
        <w:rPr>
          <w:rFonts w:ascii="Times New Roman" w:hAnsi="Times New Roman"/>
          <w:b/>
          <w:szCs w:val="24"/>
        </w:rPr>
        <w:t xml:space="preserve">IUS) </w:t>
      </w:r>
      <w:r w:rsidR="00F90348" w:rsidRPr="00E37C6C">
        <w:rPr>
          <w:rFonts w:ascii="Times New Roman" w:hAnsi="Times New Roman"/>
          <w:b/>
          <w:szCs w:val="24"/>
        </w:rPr>
        <w:t>TIKSLĄ</w:t>
      </w:r>
      <w:r w:rsidR="00022991" w:rsidRPr="00E37C6C">
        <w:rPr>
          <w:rFonts w:ascii="Times New Roman" w:hAnsi="Times New Roman"/>
          <w:b/>
          <w:szCs w:val="24"/>
        </w:rPr>
        <w:t xml:space="preserve"> (-</w:t>
      </w:r>
      <w:r w:rsidR="004421B0" w:rsidRPr="00E37C6C">
        <w:rPr>
          <w:rFonts w:ascii="Times New Roman" w:hAnsi="Times New Roman"/>
          <w:b/>
          <w:szCs w:val="24"/>
        </w:rPr>
        <w:t>US)</w:t>
      </w:r>
      <w:r w:rsidR="00F90348" w:rsidRPr="00E37C6C">
        <w:rPr>
          <w:rFonts w:ascii="Times New Roman" w:hAnsi="Times New Roman"/>
          <w:b/>
          <w:szCs w:val="24"/>
        </w:rPr>
        <w:t xml:space="preserve"> ĮGYVENDINANČIOS PROGRAMOS</w:t>
      </w:r>
    </w:p>
    <w:p w14:paraId="7482D8E7" w14:textId="77777777" w:rsidR="00022991" w:rsidRPr="00E37C6C" w:rsidRDefault="00022991" w:rsidP="002E0F1E">
      <w:pPr>
        <w:ind w:firstLine="1275"/>
        <w:rPr>
          <w:rFonts w:ascii="Times New Roman" w:hAnsi="Times New Roman"/>
          <w:b/>
          <w:szCs w:val="24"/>
        </w:rPr>
      </w:pPr>
    </w:p>
    <w:p w14:paraId="5AC804A9" w14:textId="6D72CBC0" w:rsidR="00022991" w:rsidRPr="00E37C6C" w:rsidRDefault="00022991" w:rsidP="004421B0">
      <w:pPr>
        <w:ind w:firstLine="709"/>
        <w:jc w:val="both"/>
        <w:rPr>
          <w:rFonts w:ascii="Times New Roman" w:hAnsi="Times New Roman"/>
          <w:szCs w:val="24"/>
        </w:rPr>
      </w:pPr>
      <w:r w:rsidRPr="00E37C6C">
        <w:rPr>
          <w:rFonts w:ascii="Times New Roman" w:hAnsi="Times New Roman"/>
          <w:szCs w:val="24"/>
        </w:rPr>
        <w:t xml:space="preserve">Šakių rajono savivaldybės administracijos </w:t>
      </w:r>
      <w:r w:rsidR="00322174" w:rsidRPr="00E37C6C">
        <w:rPr>
          <w:rFonts w:ascii="Times New Roman" w:hAnsi="Times New Roman"/>
          <w:szCs w:val="24"/>
        </w:rPr>
        <w:t>Sintautų</w:t>
      </w:r>
      <w:r w:rsidRPr="00E37C6C">
        <w:rPr>
          <w:rFonts w:ascii="Times New Roman" w:hAnsi="Times New Roman"/>
          <w:szCs w:val="24"/>
        </w:rPr>
        <w:t xml:space="preserve"> seniūnija, vykdydama savo veiklą, prisideda prie Šakių rajo</w:t>
      </w:r>
      <w:r w:rsidR="00FD5E96" w:rsidRPr="00E37C6C">
        <w:rPr>
          <w:rFonts w:ascii="Times New Roman" w:hAnsi="Times New Roman"/>
          <w:szCs w:val="24"/>
        </w:rPr>
        <w:t>no savivaldybės 20</w:t>
      </w:r>
      <w:r w:rsidR="005149EE" w:rsidRPr="00E37C6C">
        <w:rPr>
          <w:rFonts w:ascii="Times New Roman" w:hAnsi="Times New Roman"/>
          <w:szCs w:val="24"/>
        </w:rPr>
        <w:t>2</w:t>
      </w:r>
      <w:r w:rsidR="0098391E" w:rsidRPr="00E37C6C">
        <w:rPr>
          <w:rFonts w:ascii="Times New Roman" w:hAnsi="Times New Roman"/>
          <w:szCs w:val="24"/>
        </w:rPr>
        <w:t>2</w:t>
      </w:r>
      <w:r w:rsidR="00CD7B89" w:rsidRPr="00E37C6C">
        <w:rPr>
          <w:rFonts w:ascii="Times New Roman" w:hAnsi="Times New Roman"/>
          <w:szCs w:val="24"/>
        </w:rPr>
        <w:t>–</w:t>
      </w:r>
      <w:r w:rsidR="0098391E" w:rsidRPr="00E37C6C">
        <w:rPr>
          <w:rFonts w:ascii="Times New Roman" w:hAnsi="Times New Roman"/>
          <w:szCs w:val="24"/>
        </w:rPr>
        <w:t>2024</w:t>
      </w:r>
      <w:r w:rsidR="00E3502F" w:rsidRPr="00E37C6C">
        <w:rPr>
          <w:rFonts w:ascii="Times New Roman" w:hAnsi="Times New Roman"/>
          <w:szCs w:val="24"/>
        </w:rPr>
        <w:t xml:space="preserve"> </w:t>
      </w:r>
      <w:r w:rsidRPr="00E37C6C">
        <w:rPr>
          <w:rFonts w:ascii="Times New Roman" w:hAnsi="Times New Roman"/>
          <w:szCs w:val="24"/>
        </w:rPr>
        <w:t xml:space="preserve">metų </w:t>
      </w:r>
      <w:r w:rsidR="00955730" w:rsidRPr="00E37C6C">
        <w:rPr>
          <w:rFonts w:ascii="Times New Roman" w:hAnsi="Times New Roman"/>
          <w:szCs w:val="24"/>
        </w:rPr>
        <w:t xml:space="preserve">strateginio </w:t>
      </w:r>
      <w:r w:rsidRPr="00E37C6C">
        <w:rPr>
          <w:rFonts w:ascii="Times New Roman" w:hAnsi="Times New Roman"/>
          <w:szCs w:val="24"/>
        </w:rPr>
        <w:t>veiklos plano šių programų įgyvendinimo:</w:t>
      </w:r>
    </w:p>
    <w:p w14:paraId="4667B337" w14:textId="77777777" w:rsidR="00022991" w:rsidRPr="00E37C6C" w:rsidRDefault="004421B0" w:rsidP="002F7C10">
      <w:pPr>
        <w:pStyle w:val="Sraopastraipa"/>
        <w:ind w:left="1560" w:hanging="851"/>
        <w:jc w:val="both"/>
        <w:rPr>
          <w:rFonts w:ascii="Times New Roman" w:hAnsi="Times New Roman"/>
          <w:szCs w:val="24"/>
        </w:rPr>
      </w:pPr>
      <w:r w:rsidRPr="00E37C6C">
        <w:rPr>
          <w:rFonts w:ascii="Times New Roman" w:hAnsi="Times New Roman"/>
          <w:szCs w:val="24"/>
          <w:lang w:val="pt-BR"/>
        </w:rPr>
        <w:t xml:space="preserve">1. </w:t>
      </w:r>
      <w:r w:rsidR="00F80034" w:rsidRPr="00E37C6C">
        <w:rPr>
          <w:rFonts w:ascii="Times New Roman" w:hAnsi="Times New Roman"/>
          <w:szCs w:val="24"/>
        </w:rPr>
        <w:t xml:space="preserve">Valdymo </w:t>
      </w:r>
      <w:r w:rsidR="00683087" w:rsidRPr="00E37C6C">
        <w:rPr>
          <w:rFonts w:ascii="Times New Roman" w:hAnsi="Times New Roman"/>
          <w:szCs w:val="24"/>
        </w:rPr>
        <w:t xml:space="preserve"> programa (</w:t>
      </w:r>
      <w:r w:rsidR="00F80034" w:rsidRPr="00E37C6C">
        <w:rPr>
          <w:rFonts w:ascii="Times New Roman" w:hAnsi="Times New Roman"/>
          <w:szCs w:val="24"/>
        </w:rPr>
        <w:t>0</w:t>
      </w:r>
      <w:r w:rsidR="00683087" w:rsidRPr="00E37C6C">
        <w:rPr>
          <w:rFonts w:ascii="Times New Roman" w:hAnsi="Times New Roman"/>
          <w:szCs w:val="24"/>
        </w:rPr>
        <w:t>7);</w:t>
      </w:r>
    </w:p>
    <w:p w14:paraId="13532D6F" w14:textId="77777777" w:rsidR="00022991" w:rsidRPr="008F6D9C" w:rsidRDefault="002F7C10" w:rsidP="004421B0">
      <w:pPr>
        <w:ind w:left="709"/>
        <w:jc w:val="both"/>
        <w:rPr>
          <w:rFonts w:ascii="Times New Roman" w:hAnsi="Times New Roman"/>
          <w:szCs w:val="24"/>
        </w:rPr>
      </w:pPr>
      <w:r>
        <w:rPr>
          <w:rFonts w:ascii="Times New Roman" w:hAnsi="Times New Roman"/>
          <w:szCs w:val="24"/>
        </w:rPr>
        <w:t>2</w:t>
      </w:r>
      <w:r w:rsidR="00022991" w:rsidRPr="008F6D9C">
        <w:rPr>
          <w:rFonts w:ascii="Times New Roman" w:hAnsi="Times New Roman"/>
          <w:szCs w:val="24"/>
        </w:rPr>
        <w:t xml:space="preserve">. </w:t>
      </w:r>
      <w:r w:rsidR="00CC7084" w:rsidRPr="008F6D9C">
        <w:rPr>
          <w:rFonts w:ascii="Times New Roman" w:hAnsi="Times New Roman"/>
          <w:szCs w:val="24"/>
        </w:rPr>
        <w:t>Ū</w:t>
      </w:r>
      <w:r w:rsidR="00683087" w:rsidRPr="008F6D9C">
        <w:rPr>
          <w:rFonts w:ascii="Times New Roman" w:hAnsi="Times New Roman"/>
          <w:szCs w:val="24"/>
        </w:rPr>
        <w:t>kio plėtros programa (</w:t>
      </w:r>
      <w:r w:rsidR="00CC7084" w:rsidRPr="008F6D9C">
        <w:rPr>
          <w:rFonts w:ascii="Times New Roman" w:hAnsi="Times New Roman"/>
          <w:szCs w:val="24"/>
        </w:rPr>
        <w:t>12</w:t>
      </w:r>
      <w:r w:rsidR="00683087" w:rsidRPr="008F6D9C">
        <w:rPr>
          <w:rFonts w:ascii="Times New Roman" w:hAnsi="Times New Roman"/>
          <w:szCs w:val="24"/>
        </w:rPr>
        <w:t>);</w:t>
      </w:r>
    </w:p>
    <w:p w14:paraId="7902B6BD" w14:textId="77777777" w:rsidR="00683087" w:rsidRPr="008F6D9C" w:rsidRDefault="002F7C10" w:rsidP="004421B0">
      <w:pPr>
        <w:ind w:left="709"/>
        <w:jc w:val="both"/>
        <w:rPr>
          <w:rFonts w:ascii="Times New Roman" w:hAnsi="Times New Roman"/>
          <w:szCs w:val="24"/>
        </w:rPr>
      </w:pPr>
      <w:r>
        <w:rPr>
          <w:rFonts w:ascii="Times New Roman" w:hAnsi="Times New Roman"/>
          <w:szCs w:val="24"/>
        </w:rPr>
        <w:t>3</w:t>
      </w:r>
      <w:r w:rsidR="004421B0" w:rsidRPr="008F6D9C">
        <w:rPr>
          <w:rFonts w:ascii="Times New Roman" w:hAnsi="Times New Roman"/>
          <w:szCs w:val="24"/>
        </w:rPr>
        <w:t xml:space="preserve">. </w:t>
      </w:r>
      <w:r w:rsidR="00683087" w:rsidRPr="008F6D9C">
        <w:rPr>
          <w:rFonts w:ascii="Times New Roman" w:hAnsi="Times New Roman"/>
          <w:szCs w:val="24"/>
        </w:rPr>
        <w:t xml:space="preserve">Socialinės </w:t>
      </w:r>
      <w:r w:rsidR="00CC7084" w:rsidRPr="008F6D9C">
        <w:rPr>
          <w:rFonts w:ascii="Times New Roman" w:hAnsi="Times New Roman"/>
          <w:szCs w:val="24"/>
        </w:rPr>
        <w:t xml:space="preserve">ir sveikatos </w:t>
      </w:r>
      <w:r w:rsidR="00683087" w:rsidRPr="008F6D9C">
        <w:rPr>
          <w:rFonts w:ascii="Times New Roman" w:hAnsi="Times New Roman"/>
          <w:szCs w:val="24"/>
        </w:rPr>
        <w:t>apsaugos programa (13).</w:t>
      </w:r>
    </w:p>
    <w:p w14:paraId="7829726F" w14:textId="77777777" w:rsidR="008D1580" w:rsidRPr="008F6D9C" w:rsidRDefault="008D1580" w:rsidP="002E0F1E">
      <w:pPr>
        <w:ind w:left="1275"/>
        <w:jc w:val="center"/>
        <w:rPr>
          <w:rFonts w:ascii="Times New Roman" w:hAnsi="Times New Roman"/>
          <w:szCs w:val="24"/>
        </w:rPr>
      </w:pPr>
    </w:p>
    <w:p w14:paraId="6917FD3D" w14:textId="77777777" w:rsidR="0071098B" w:rsidRPr="008F6D9C" w:rsidRDefault="0071098B" w:rsidP="0071098B">
      <w:pPr>
        <w:jc w:val="center"/>
        <w:rPr>
          <w:rFonts w:ascii="Times New Roman" w:hAnsi="Times New Roman"/>
          <w:szCs w:val="24"/>
          <w:lang w:eastAsia="lt-LT" w:bidi="lo-LA"/>
        </w:rPr>
      </w:pPr>
    </w:p>
    <w:p w14:paraId="585B032C" w14:textId="77777777" w:rsidR="0071098B" w:rsidRPr="008F6D9C" w:rsidRDefault="0071098B" w:rsidP="0071098B">
      <w:pPr>
        <w:jc w:val="center"/>
        <w:rPr>
          <w:rFonts w:ascii="Times New Roman" w:hAnsi="Times New Roman"/>
          <w:b/>
          <w:szCs w:val="24"/>
        </w:rPr>
      </w:pPr>
      <w:r w:rsidRPr="008F6D9C">
        <w:rPr>
          <w:rFonts w:ascii="Times New Roman" w:hAnsi="Times New Roman"/>
          <w:b/>
          <w:szCs w:val="24"/>
        </w:rPr>
        <w:t>VEIKLOS APŽVALGA PAGAL SENIŪNIJOS METINĮ VEIKLOS PLANĄ</w:t>
      </w:r>
    </w:p>
    <w:p w14:paraId="36958C0C" w14:textId="77777777" w:rsidR="0071098B" w:rsidRPr="008F6D9C" w:rsidRDefault="0071098B" w:rsidP="0071098B">
      <w:pPr>
        <w:rPr>
          <w:rFonts w:ascii="Times New Roman" w:hAnsi="Times New Roman"/>
          <w:b/>
          <w:szCs w:val="24"/>
        </w:rPr>
      </w:pPr>
    </w:p>
    <w:p w14:paraId="222A72C4" w14:textId="77777777" w:rsidR="0071098B" w:rsidRPr="008F6D9C" w:rsidRDefault="0071098B" w:rsidP="004421B0">
      <w:pPr>
        <w:ind w:firstLine="709"/>
        <w:jc w:val="both"/>
        <w:rPr>
          <w:rFonts w:ascii="Times New Roman" w:hAnsi="Times New Roman"/>
          <w:szCs w:val="24"/>
        </w:rPr>
      </w:pPr>
      <w:r w:rsidRPr="008F6D9C">
        <w:rPr>
          <w:rFonts w:ascii="Times New Roman" w:hAnsi="Times New Roman"/>
          <w:szCs w:val="24"/>
        </w:rPr>
        <w:t>Sintautų seniūnijos pagrindinis tikslas yra gerinti gyvenimo kokybę seniūnijoje, kuriant sveiką, saugią ir švarią aplinką. Įgyvendinant Sintautų seniūnijos 20</w:t>
      </w:r>
      <w:r w:rsidR="004517E2" w:rsidRPr="008F6D9C">
        <w:rPr>
          <w:rFonts w:ascii="Times New Roman" w:hAnsi="Times New Roman"/>
          <w:szCs w:val="24"/>
        </w:rPr>
        <w:t>2</w:t>
      </w:r>
      <w:r w:rsidR="0012426F">
        <w:rPr>
          <w:rFonts w:ascii="Times New Roman" w:hAnsi="Times New Roman"/>
          <w:szCs w:val="24"/>
        </w:rPr>
        <w:t>2</w:t>
      </w:r>
      <w:r w:rsidRPr="008F6D9C">
        <w:rPr>
          <w:rFonts w:ascii="Times New Roman" w:hAnsi="Times New Roman"/>
          <w:szCs w:val="24"/>
        </w:rPr>
        <w:t xml:space="preserve"> metų veiklos plane iškeltą tikslą, vykdant savarankiškas ir deleguotas funkcijas, seniūnijos gyventojai bus aptarnaujami laiku ir kokybiškai, suteikiama reikalinga informacija, išduodamos pažymos ir kiti reikalingi dokumentai, suteikiama reikalinga socialinė pagalba,</w:t>
      </w:r>
      <w:r w:rsidRPr="008F6D9C">
        <w:rPr>
          <w:rFonts w:ascii="Times New Roman" w:hAnsi="Times New Roman"/>
          <w:color w:val="FF0000"/>
          <w:szCs w:val="24"/>
        </w:rPr>
        <w:t xml:space="preserve"> </w:t>
      </w:r>
      <w:r w:rsidRPr="008F6D9C">
        <w:rPr>
          <w:rFonts w:ascii="Times New Roman" w:hAnsi="Times New Roman"/>
          <w:szCs w:val="24"/>
        </w:rPr>
        <w:t>deklaruo</w:t>
      </w:r>
      <w:r w:rsidR="00BB4290">
        <w:rPr>
          <w:rFonts w:ascii="Times New Roman" w:hAnsi="Times New Roman"/>
          <w:szCs w:val="24"/>
        </w:rPr>
        <w:t>jama</w:t>
      </w:r>
      <w:r w:rsidRPr="008F6D9C">
        <w:rPr>
          <w:rFonts w:ascii="Times New Roman" w:hAnsi="Times New Roman"/>
          <w:szCs w:val="24"/>
        </w:rPr>
        <w:t xml:space="preserve"> gyvenam</w:t>
      </w:r>
      <w:r w:rsidR="00BB4290">
        <w:rPr>
          <w:rFonts w:ascii="Times New Roman" w:hAnsi="Times New Roman"/>
          <w:szCs w:val="24"/>
        </w:rPr>
        <w:t>oji</w:t>
      </w:r>
      <w:r w:rsidRPr="008F6D9C">
        <w:rPr>
          <w:rFonts w:ascii="Times New Roman" w:hAnsi="Times New Roman"/>
          <w:szCs w:val="24"/>
        </w:rPr>
        <w:t xml:space="preserve"> viet</w:t>
      </w:r>
      <w:r w:rsidR="00BB4290">
        <w:rPr>
          <w:rFonts w:ascii="Times New Roman" w:hAnsi="Times New Roman"/>
          <w:szCs w:val="24"/>
        </w:rPr>
        <w:t xml:space="preserve">a </w:t>
      </w:r>
      <w:r w:rsidRPr="008F6D9C">
        <w:rPr>
          <w:rFonts w:ascii="Times New Roman" w:hAnsi="Times New Roman"/>
          <w:szCs w:val="24"/>
        </w:rPr>
        <w:t xml:space="preserve">ir </w:t>
      </w:r>
      <w:r w:rsidR="00BB4290">
        <w:rPr>
          <w:rFonts w:ascii="Times New Roman" w:hAnsi="Times New Roman"/>
          <w:szCs w:val="24"/>
        </w:rPr>
        <w:t>išduodamos</w:t>
      </w:r>
      <w:r w:rsidRPr="008F6D9C">
        <w:rPr>
          <w:rFonts w:ascii="Times New Roman" w:hAnsi="Times New Roman"/>
          <w:szCs w:val="24"/>
        </w:rPr>
        <w:t xml:space="preserve"> pažym</w:t>
      </w:r>
      <w:r w:rsidR="00BB4290">
        <w:rPr>
          <w:rFonts w:ascii="Times New Roman" w:hAnsi="Times New Roman"/>
          <w:szCs w:val="24"/>
        </w:rPr>
        <w:t>o</w:t>
      </w:r>
      <w:r w:rsidRPr="008F6D9C">
        <w:rPr>
          <w:rFonts w:ascii="Times New Roman" w:hAnsi="Times New Roman"/>
          <w:szCs w:val="24"/>
        </w:rPr>
        <w:t>s. Siekiama efektyviai išnaudoti visus esamus rezervus nedarbui mažinti, pritraukti investicijas, siekiant sukurti palankias sąlygas verslui.</w:t>
      </w:r>
      <w:r w:rsidR="004421B0" w:rsidRPr="008F6D9C">
        <w:rPr>
          <w:rFonts w:ascii="Times New Roman" w:hAnsi="Times New Roman"/>
          <w:szCs w:val="24"/>
        </w:rPr>
        <w:t xml:space="preserve"> </w:t>
      </w:r>
      <w:r w:rsidRPr="008F6D9C">
        <w:rPr>
          <w:rFonts w:ascii="Times New Roman" w:hAnsi="Times New Roman"/>
          <w:szCs w:val="24"/>
        </w:rPr>
        <w:t>Kuriama saugi ir švari aplinka bendruomenės nariams.</w:t>
      </w:r>
      <w:r w:rsidR="004421B0" w:rsidRPr="008F6D9C">
        <w:rPr>
          <w:rFonts w:ascii="Times New Roman" w:hAnsi="Times New Roman"/>
          <w:szCs w:val="24"/>
        </w:rPr>
        <w:t xml:space="preserve"> </w:t>
      </w:r>
      <w:r w:rsidRPr="008F6D9C">
        <w:rPr>
          <w:rFonts w:ascii="Times New Roman" w:hAnsi="Times New Roman"/>
          <w:szCs w:val="24"/>
        </w:rPr>
        <w:t>Seniūnijoje</w:t>
      </w:r>
      <w:r w:rsidR="004517E2" w:rsidRPr="008F6D9C">
        <w:rPr>
          <w:rFonts w:ascii="Times New Roman" w:hAnsi="Times New Roman"/>
          <w:szCs w:val="24"/>
        </w:rPr>
        <w:t xml:space="preserve"> </w:t>
      </w:r>
      <w:r w:rsidRPr="008F6D9C">
        <w:rPr>
          <w:rFonts w:ascii="Times New Roman" w:hAnsi="Times New Roman"/>
          <w:szCs w:val="24"/>
        </w:rPr>
        <w:t>20</w:t>
      </w:r>
      <w:r w:rsidR="004517E2" w:rsidRPr="008F6D9C">
        <w:rPr>
          <w:rFonts w:ascii="Times New Roman" w:hAnsi="Times New Roman"/>
          <w:szCs w:val="24"/>
        </w:rPr>
        <w:t>2</w:t>
      </w:r>
      <w:r w:rsidR="0012426F">
        <w:rPr>
          <w:rFonts w:ascii="Times New Roman" w:hAnsi="Times New Roman"/>
          <w:szCs w:val="24"/>
        </w:rPr>
        <w:t>2</w:t>
      </w:r>
      <w:r w:rsidR="004517E2" w:rsidRPr="008F6D9C">
        <w:rPr>
          <w:rFonts w:ascii="Times New Roman" w:hAnsi="Times New Roman"/>
          <w:szCs w:val="24"/>
        </w:rPr>
        <w:t xml:space="preserve"> </w:t>
      </w:r>
      <w:r w:rsidRPr="008F6D9C">
        <w:rPr>
          <w:rFonts w:ascii="Times New Roman" w:hAnsi="Times New Roman"/>
          <w:szCs w:val="24"/>
        </w:rPr>
        <w:t xml:space="preserve">m. sausio 1 d. duomenimis gyveno </w:t>
      </w:r>
      <w:r w:rsidR="004332AE">
        <w:rPr>
          <w:rFonts w:ascii="Times New Roman" w:hAnsi="Times New Roman"/>
          <w:szCs w:val="24"/>
        </w:rPr>
        <w:t>14</w:t>
      </w:r>
      <w:r w:rsidR="0089558C">
        <w:rPr>
          <w:rFonts w:ascii="Times New Roman" w:hAnsi="Times New Roman"/>
          <w:szCs w:val="24"/>
        </w:rPr>
        <w:t>40</w:t>
      </w:r>
      <w:r w:rsidRPr="008F6D9C">
        <w:rPr>
          <w:rFonts w:ascii="Times New Roman" w:hAnsi="Times New Roman"/>
          <w:szCs w:val="24"/>
        </w:rPr>
        <w:t xml:space="preserve"> gyventoj</w:t>
      </w:r>
      <w:r w:rsidR="0089558C">
        <w:rPr>
          <w:rFonts w:ascii="Times New Roman" w:hAnsi="Times New Roman"/>
          <w:szCs w:val="24"/>
        </w:rPr>
        <w:t>ų</w:t>
      </w:r>
      <w:r w:rsidRPr="008F6D9C">
        <w:rPr>
          <w:rFonts w:ascii="Times New Roman" w:hAnsi="Times New Roman"/>
          <w:szCs w:val="24"/>
        </w:rPr>
        <w:t xml:space="preserve">. Seniūnija yra suskirstyta į 6 </w:t>
      </w:r>
      <w:proofErr w:type="spellStart"/>
      <w:r w:rsidRPr="008F6D9C">
        <w:rPr>
          <w:rFonts w:ascii="Times New Roman" w:hAnsi="Times New Roman"/>
          <w:szCs w:val="24"/>
        </w:rPr>
        <w:t>seniūnaitijas</w:t>
      </w:r>
      <w:proofErr w:type="spellEnd"/>
      <w:r w:rsidRPr="008F6D9C">
        <w:rPr>
          <w:rFonts w:ascii="Times New Roman" w:hAnsi="Times New Roman"/>
          <w:szCs w:val="24"/>
        </w:rPr>
        <w:t xml:space="preserve">: Sintautų, </w:t>
      </w:r>
      <w:proofErr w:type="spellStart"/>
      <w:r w:rsidRPr="008F6D9C">
        <w:rPr>
          <w:rFonts w:ascii="Times New Roman" w:hAnsi="Times New Roman"/>
          <w:szCs w:val="24"/>
        </w:rPr>
        <w:t>Griebčių</w:t>
      </w:r>
      <w:proofErr w:type="spellEnd"/>
      <w:r w:rsidRPr="008F6D9C">
        <w:rPr>
          <w:rFonts w:ascii="Times New Roman" w:hAnsi="Times New Roman"/>
          <w:szCs w:val="24"/>
        </w:rPr>
        <w:t xml:space="preserve">, </w:t>
      </w:r>
      <w:proofErr w:type="spellStart"/>
      <w:r w:rsidRPr="008F6D9C">
        <w:rPr>
          <w:rFonts w:ascii="Times New Roman" w:hAnsi="Times New Roman"/>
          <w:szCs w:val="24"/>
        </w:rPr>
        <w:t>Pentos</w:t>
      </w:r>
      <w:proofErr w:type="spellEnd"/>
      <w:r w:rsidRPr="008F6D9C">
        <w:rPr>
          <w:rFonts w:ascii="Times New Roman" w:hAnsi="Times New Roman"/>
          <w:szCs w:val="24"/>
        </w:rPr>
        <w:t xml:space="preserve">, Beržynų, </w:t>
      </w:r>
      <w:proofErr w:type="spellStart"/>
      <w:r w:rsidRPr="008F6D9C">
        <w:rPr>
          <w:rFonts w:ascii="Times New Roman" w:hAnsi="Times New Roman"/>
          <w:szCs w:val="24"/>
        </w:rPr>
        <w:t>Užpjaunių</w:t>
      </w:r>
      <w:proofErr w:type="spellEnd"/>
      <w:r w:rsidRPr="008F6D9C">
        <w:rPr>
          <w:rFonts w:ascii="Times New Roman" w:hAnsi="Times New Roman"/>
          <w:szCs w:val="24"/>
        </w:rPr>
        <w:t xml:space="preserve"> ir Užsienių.</w:t>
      </w:r>
    </w:p>
    <w:p w14:paraId="51818AD7" w14:textId="77777777" w:rsidR="002E0F1E" w:rsidRPr="008F6D9C" w:rsidRDefault="002E0F1E" w:rsidP="0071098B">
      <w:pPr>
        <w:tabs>
          <w:tab w:val="left" w:pos="1276"/>
        </w:tabs>
        <w:jc w:val="both"/>
        <w:rPr>
          <w:rFonts w:ascii="Times New Roman" w:hAnsi="Times New Roman"/>
          <w:szCs w:val="24"/>
        </w:rPr>
      </w:pPr>
    </w:p>
    <w:p w14:paraId="71B83870" w14:textId="77777777" w:rsidR="0071098B" w:rsidRPr="008F6D9C" w:rsidRDefault="0071098B" w:rsidP="0071098B">
      <w:pPr>
        <w:jc w:val="center"/>
        <w:rPr>
          <w:rFonts w:ascii="Times New Roman" w:hAnsi="Times New Roman"/>
          <w:b/>
          <w:szCs w:val="24"/>
        </w:rPr>
      </w:pPr>
      <w:r w:rsidRPr="008F6D9C">
        <w:rPr>
          <w:rFonts w:ascii="Times New Roman" w:hAnsi="Times New Roman"/>
          <w:b/>
          <w:szCs w:val="24"/>
        </w:rPr>
        <w:t>DUOMENYS APIE SENIŪNIJĄ</w:t>
      </w:r>
    </w:p>
    <w:p w14:paraId="435A14D4" w14:textId="77777777" w:rsidR="0071098B" w:rsidRPr="008F6D9C" w:rsidRDefault="0071098B" w:rsidP="0071098B">
      <w:pPr>
        <w:jc w:val="center"/>
        <w:rPr>
          <w:rFonts w:ascii="Times New Roman" w:hAnsi="Times New Roman"/>
          <w:b/>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4913"/>
        <w:gridCol w:w="1231"/>
        <w:gridCol w:w="1349"/>
      </w:tblGrid>
      <w:tr w:rsidR="0071098B" w:rsidRPr="008F6D9C" w14:paraId="086A46AB" w14:textId="77777777" w:rsidTr="003F6C7B">
        <w:trPr>
          <w:trHeight w:val="263"/>
          <w:jc w:val="center"/>
        </w:trPr>
        <w:tc>
          <w:tcPr>
            <w:tcW w:w="425" w:type="dxa"/>
            <w:shd w:val="clear" w:color="auto" w:fill="auto"/>
          </w:tcPr>
          <w:p w14:paraId="71DDD178"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1.</w:t>
            </w:r>
          </w:p>
        </w:tc>
        <w:tc>
          <w:tcPr>
            <w:tcW w:w="4913" w:type="dxa"/>
            <w:shd w:val="clear" w:color="auto" w:fill="auto"/>
          </w:tcPr>
          <w:p w14:paraId="65B9DB3B"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Seniūnijos plotas</w:t>
            </w:r>
          </w:p>
        </w:tc>
        <w:tc>
          <w:tcPr>
            <w:tcW w:w="1231" w:type="dxa"/>
            <w:shd w:val="clear" w:color="auto" w:fill="auto"/>
          </w:tcPr>
          <w:p w14:paraId="261C6357"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ha</w:t>
            </w:r>
          </w:p>
        </w:tc>
        <w:tc>
          <w:tcPr>
            <w:tcW w:w="1349" w:type="dxa"/>
            <w:shd w:val="clear" w:color="auto" w:fill="auto"/>
          </w:tcPr>
          <w:p w14:paraId="2A1BD294"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9500</w:t>
            </w:r>
          </w:p>
        </w:tc>
      </w:tr>
      <w:tr w:rsidR="0071098B" w:rsidRPr="008F6D9C" w14:paraId="320876EC" w14:textId="77777777" w:rsidTr="003F6C7B">
        <w:trPr>
          <w:trHeight w:val="263"/>
          <w:jc w:val="center"/>
        </w:trPr>
        <w:tc>
          <w:tcPr>
            <w:tcW w:w="425" w:type="dxa"/>
            <w:shd w:val="clear" w:color="auto" w:fill="auto"/>
          </w:tcPr>
          <w:p w14:paraId="7025CBDC"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2.</w:t>
            </w:r>
          </w:p>
        </w:tc>
        <w:tc>
          <w:tcPr>
            <w:tcW w:w="4913" w:type="dxa"/>
            <w:shd w:val="clear" w:color="auto" w:fill="auto"/>
          </w:tcPr>
          <w:p w14:paraId="750AAA89"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Bendras kelių ir gatvių ilgis</w:t>
            </w:r>
          </w:p>
        </w:tc>
        <w:tc>
          <w:tcPr>
            <w:tcW w:w="1231" w:type="dxa"/>
            <w:shd w:val="clear" w:color="auto" w:fill="auto"/>
          </w:tcPr>
          <w:p w14:paraId="353D2E19"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km</w:t>
            </w:r>
          </w:p>
        </w:tc>
        <w:tc>
          <w:tcPr>
            <w:tcW w:w="1349" w:type="dxa"/>
            <w:shd w:val="clear" w:color="auto" w:fill="auto"/>
          </w:tcPr>
          <w:p w14:paraId="071E5751"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76,30</w:t>
            </w:r>
          </w:p>
        </w:tc>
      </w:tr>
      <w:tr w:rsidR="0071098B" w:rsidRPr="008F6D9C" w14:paraId="67988EBD" w14:textId="77777777" w:rsidTr="003F6C7B">
        <w:trPr>
          <w:trHeight w:val="263"/>
          <w:jc w:val="center"/>
        </w:trPr>
        <w:tc>
          <w:tcPr>
            <w:tcW w:w="425" w:type="dxa"/>
            <w:shd w:val="clear" w:color="auto" w:fill="auto"/>
          </w:tcPr>
          <w:p w14:paraId="09C713EE"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3.</w:t>
            </w:r>
          </w:p>
        </w:tc>
        <w:tc>
          <w:tcPr>
            <w:tcW w:w="4913" w:type="dxa"/>
            <w:shd w:val="clear" w:color="auto" w:fill="auto"/>
          </w:tcPr>
          <w:p w14:paraId="35543CEC"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Gatvių skaičius</w:t>
            </w:r>
          </w:p>
        </w:tc>
        <w:tc>
          <w:tcPr>
            <w:tcW w:w="1231" w:type="dxa"/>
            <w:shd w:val="clear" w:color="auto" w:fill="auto"/>
          </w:tcPr>
          <w:p w14:paraId="7BB1EAB2"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73859B02"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29</w:t>
            </w:r>
          </w:p>
        </w:tc>
      </w:tr>
      <w:tr w:rsidR="0071098B" w:rsidRPr="008F6D9C" w14:paraId="023DF02E" w14:textId="77777777" w:rsidTr="003F6C7B">
        <w:trPr>
          <w:trHeight w:val="263"/>
          <w:jc w:val="center"/>
        </w:trPr>
        <w:tc>
          <w:tcPr>
            <w:tcW w:w="425" w:type="dxa"/>
            <w:shd w:val="clear" w:color="auto" w:fill="auto"/>
          </w:tcPr>
          <w:p w14:paraId="62A8E1F8"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4.</w:t>
            </w:r>
          </w:p>
        </w:tc>
        <w:tc>
          <w:tcPr>
            <w:tcW w:w="4913" w:type="dxa"/>
            <w:shd w:val="clear" w:color="auto" w:fill="auto"/>
          </w:tcPr>
          <w:p w14:paraId="03F1C3DC"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Tvarkomų kapinių skaičius</w:t>
            </w:r>
          </w:p>
        </w:tc>
        <w:tc>
          <w:tcPr>
            <w:tcW w:w="1231" w:type="dxa"/>
            <w:shd w:val="clear" w:color="auto" w:fill="auto"/>
          </w:tcPr>
          <w:p w14:paraId="6CF37D73"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54209D43" w14:textId="77777777" w:rsidR="0071098B" w:rsidRPr="008F6D9C" w:rsidRDefault="0071098B" w:rsidP="004517E2">
            <w:pPr>
              <w:jc w:val="center"/>
              <w:rPr>
                <w:rFonts w:ascii="Times New Roman" w:hAnsi="Times New Roman"/>
                <w:szCs w:val="24"/>
              </w:rPr>
            </w:pPr>
            <w:r w:rsidRPr="008F6D9C">
              <w:rPr>
                <w:rFonts w:ascii="Times New Roman" w:hAnsi="Times New Roman"/>
                <w:szCs w:val="24"/>
              </w:rPr>
              <w:t>1</w:t>
            </w:r>
            <w:r w:rsidR="004517E2" w:rsidRPr="008F6D9C">
              <w:rPr>
                <w:rFonts w:ascii="Times New Roman" w:hAnsi="Times New Roman"/>
                <w:szCs w:val="24"/>
              </w:rPr>
              <w:t>0</w:t>
            </w:r>
          </w:p>
        </w:tc>
      </w:tr>
      <w:tr w:rsidR="0071098B" w:rsidRPr="008F6D9C" w14:paraId="5C8DC16E" w14:textId="77777777" w:rsidTr="003F6C7B">
        <w:trPr>
          <w:trHeight w:val="263"/>
          <w:jc w:val="center"/>
        </w:trPr>
        <w:tc>
          <w:tcPr>
            <w:tcW w:w="425" w:type="dxa"/>
            <w:shd w:val="clear" w:color="auto" w:fill="auto"/>
          </w:tcPr>
          <w:p w14:paraId="1D33CA36"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5.</w:t>
            </w:r>
          </w:p>
        </w:tc>
        <w:tc>
          <w:tcPr>
            <w:tcW w:w="4913" w:type="dxa"/>
            <w:shd w:val="clear" w:color="auto" w:fill="auto"/>
          </w:tcPr>
          <w:p w14:paraId="66E1479E"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Kapinių teritorijų plotas</w:t>
            </w:r>
          </w:p>
        </w:tc>
        <w:tc>
          <w:tcPr>
            <w:tcW w:w="1231" w:type="dxa"/>
            <w:shd w:val="clear" w:color="auto" w:fill="auto"/>
          </w:tcPr>
          <w:p w14:paraId="6B856C9C"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ha</w:t>
            </w:r>
          </w:p>
        </w:tc>
        <w:tc>
          <w:tcPr>
            <w:tcW w:w="1349" w:type="dxa"/>
            <w:shd w:val="clear" w:color="auto" w:fill="auto"/>
          </w:tcPr>
          <w:p w14:paraId="78A4924E"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3,39</w:t>
            </w:r>
          </w:p>
        </w:tc>
      </w:tr>
      <w:tr w:rsidR="0071098B" w:rsidRPr="008F6D9C" w14:paraId="00BBE187" w14:textId="77777777" w:rsidTr="003F6C7B">
        <w:trPr>
          <w:trHeight w:val="263"/>
          <w:jc w:val="center"/>
        </w:trPr>
        <w:tc>
          <w:tcPr>
            <w:tcW w:w="425" w:type="dxa"/>
            <w:shd w:val="clear" w:color="auto" w:fill="auto"/>
          </w:tcPr>
          <w:p w14:paraId="454285FB"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6.</w:t>
            </w:r>
          </w:p>
        </w:tc>
        <w:tc>
          <w:tcPr>
            <w:tcW w:w="4913" w:type="dxa"/>
            <w:shd w:val="clear" w:color="auto" w:fill="auto"/>
          </w:tcPr>
          <w:p w14:paraId="241AD30A"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Lankytinų vietų seniūnijoje skaičius</w:t>
            </w:r>
          </w:p>
        </w:tc>
        <w:tc>
          <w:tcPr>
            <w:tcW w:w="1231" w:type="dxa"/>
            <w:shd w:val="clear" w:color="auto" w:fill="auto"/>
          </w:tcPr>
          <w:p w14:paraId="341EECD7"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2170D584"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7</w:t>
            </w:r>
          </w:p>
        </w:tc>
      </w:tr>
      <w:tr w:rsidR="0071098B" w:rsidRPr="008F6D9C" w14:paraId="652AF4C0" w14:textId="77777777" w:rsidTr="003F6C7B">
        <w:trPr>
          <w:trHeight w:val="263"/>
          <w:jc w:val="center"/>
        </w:trPr>
        <w:tc>
          <w:tcPr>
            <w:tcW w:w="425" w:type="dxa"/>
            <w:shd w:val="clear" w:color="auto" w:fill="auto"/>
          </w:tcPr>
          <w:p w14:paraId="42C7B0D7"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7.</w:t>
            </w:r>
          </w:p>
        </w:tc>
        <w:tc>
          <w:tcPr>
            <w:tcW w:w="4913" w:type="dxa"/>
            <w:shd w:val="clear" w:color="auto" w:fill="auto"/>
          </w:tcPr>
          <w:p w14:paraId="01D7F5D0"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Eksploatuojamų šviestuvų skaičius</w:t>
            </w:r>
          </w:p>
        </w:tc>
        <w:tc>
          <w:tcPr>
            <w:tcW w:w="1231" w:type="dxa"/>
            <w:shd w:val="clear" w:color="auto" w:fill="auto"/>
          </w:tcPr>
          <w:p w14:paraId="54FDD300"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289487D0" w14:textId="77777777" w:rsidR="0071098B" w:rsidRPr="008F6D9C" w:rsidRDefault="004517E2" w:rsidP="00E546CB">
            <w:pPr>
              <w:jc w:val="center"/>
              <w:rPr>
                <w:rFonts w:ascii="Times New Roman" w:hAnsi="Times New Roman"/>
                <w:szCs w:val="24"/>
              </w:rPr>
            </w:pPr>
            <w:r w:rsidRPr="008F6D9C">
              <w:rPr>
                <w:rFonts w:ascii="Times New Roman" w:hAnsi="Times New Roman"/>
                <w:szCs w:val="24"/>
              </w:rPr>
              <w:t>200</w:t>
            </w:r>
          </w:p>
        </w:tc>
      </w:tr>
      <w:tr w:rsidR="0071098B" w:rsidRPr="008F6D9C" w14:paraId="17E157E3" w14:textId="77777777" w:rsidTr="003F6C7B">
        <w:trPr>
          <w:trHeight w:val="263"/>
          <w:jc w:val="center"/>
        </w:trPr>
        <w:tc>
          <w:tcPr>
            <w:tcW w:w="425" w:type="dxa"/>
            <w:shd w:val="clear" w:color="auto" w:fill="auto"/>
          </w:tcPr>
          <w:p w14:paraId="3BFC60D0"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8.</w:t>
            </w:r>
          </w:p>
        </w:tc>
        <w:tc>
          <w:tcPr>
            <w:tcW w:w="4913" w:type="dxa"/>
            <w:shd w:val="clear" w:color="auto" w:fill="auto"/>
          </w:tcPr>
          <w:p w14:paraId="5C1AD717"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Seniūnijos prižiūrimų želdinių plotas</w:t>
            </w:r>
          </w:p>
        </w:tc>
        <w:tc>
          <w:tcPr>
            <w:tcW w:w="1231" w:type="dxa"/>
            <w:shd w:val="clear" w:color="auto" w:fill="auto"/>
          </w:tcPr>
          <w:p w14:paraId="0CBA6ACB"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ha</w:t>
            </w:r>
          </w:p>
        </w:tc>
        <w:tc>
          <w:tcPr>
            <w:tcW w:w="1349" w:type="dxa"/>
            <w:shd w:val="clear" w:color="auto" w:fill="auto"/>
          </w:tcPr>
          <w:p w14:paraId="669FB4A0" w14:textId="77777777" w:rsidR="0071098B" w:rsidRPr="008F6D9C" w:rsidRDefault="004517E2" w:rsidP="00113CF2">
            <w:pPr>
              <w:jc w:val="center"/>
              <w:rPr>
                <w:rFonts w:ascii="Times New Roman" w:hAnsi="Times New Roman"/>
                <w:szCs w:val="24"/>
              </w:rPr>
            </w:pPr>
            <w:r w:rsidRPr="008F6D9C">
              <w:rPr>
                <w:rFonts w:ascii="Times New Roman" w:hAnsi="Times New Roman"/>
                <w:szCs w:val="24"/>
              </w:rPr>
              <w:t>25</w:t>
            </w:r>
          </w:p>
        </w:tc>
      </w:tr>
      <w:tr w:rsidR="0071098B" w:rsidRPr="008F6D9C" w14:paraId="19093EA3" w14:textId="77777777" w:rsidTr="003F6C7B">
        <w:trPr>
          <w:trHeight w:val="278"/>
          <w:jc w:val="center"/>
        </w:trPr>
        <w:tc>
          <w:tcPr>
            <w:tcW w:w="425" w:type="dxa"/>
            <w:shd w:val="clear" w:color="auto" w:fill="auto"/>
          </w:tcPr>
          <w:p w14:paraId="3AF5594F" w14:textId="77777777" w:rsidR="0071098B" w:rsidRPr="008F6D9C" w:rsidRDefault="0071098B" w:rsidP="00C10AF9">
            <w:pPr>
              <w:jc w:val="both"/>
              <w:rPr>
                <w:rFonts w:ascii="Times New Roman" w:hAnsi="Times New Roman"/>
                <w:szCs w:val="24"/>
              </w:rPr>
            </w:pPr>
            <w:r w:rsidRPr="008F6D9C">
              <w:rPr>
                <w:rFonts w:ascii="Times New Roman" w:hAnsi="Times New Roman"/>
                <w:szCs w:val="24"/>
              </w:rPr>
              <w:t>9.</w:t>
            </w:r>
          </w:p>
        </w:tc>
        <w:tc>
          <w:tcPr>
            <w:tcW w:w="4913" w:type="dxa"/>
            <w:shd w:val="clear" w:color="auto" w:fill="auto"/>
          </w:tcPr>
          <w:p w14:paraId="71700E3A" w14:textId="77777777" w:rsidR="0071098B" w:rsidRPr="008F6D9C" w:rsidRDefault="004517E2" w:rsidP="00E546CB">
            <w:pPr>
              <w:jc w:val="both"/>
              <w:rPr>
                <w:rFonts w:ascii="Times New Roman" w:hAnsi="Times New Roman"/>
                <w:szCs w:val="24"/>
              </w:rPr>
            </w:pPr>
            <w:r w:rsidRPr="008F6D9C">
              <w:rPr>
                <w:rFonts w:ascii="Times New Roman" w:hAnsi="Times New Roman"/>
                <w:szCs w:val="24"/>
              </w:rPr>
              <w:t>Pašalpas gaunančių</w:t>
            </w:r>
            <w:r w:rsidR="0071098B" w:rsidRPr="008F6D9C">
              <w:rPr>
                <w:rFonts w:ascii="Times New Roman" w:hAnsi="Times New Roman"/>
                <w:szCs w:val="24"/>
              </w:rPr>
              <w:t xml:space="preserve"> šeimų skaičius</w:t>
            </w:r>
          </w:p>
        </w:tc>
        <w:tc>
          <w:tcPr>
            <w:tcW w:w="1231" w:type="dxa"/>
            <w:shd w:val="clear" w:color="auto" w:fill="auto"/>
          </w:tcPr>
          <w:p w14:paraId="72DEC1CD" w14:textId="77777777" w:rsidR="0071098B" w:rsidRPr="008F6D9C" w:rsidRDefault="0071098B" w:rsidP="00113CF2">
            <w:pPr>
              <w:jc w:val="center"/>
              <w:rPr>
                <w:rFonts w:ascii="Times New Roman" w:hAnsi="Times New Roman"/>
                <w:szCs w:val="24"/>
              </w:rPr>
            </w:pPr>
            <w:r w:rsidRPr="008F6D9C">
              <w:rPr>
                <w:rFonts w:ascii="Times New Roman" w:hAnsi="Times New Roman"/>
                <w:szCs w:val="24"/>
              </w:rPr>
              <w:t>vnt.</w:t>
            </w:r>
          </w:p>
        </w:tc>
        <w:tc>
          <w:tcPr>
            <w:tcW w:w="1349" w:type="dxa"/>
            <w:shd w:val="clear" w:color="auto" w:fill="auto"/>
          </w:tcPr>
          <w:p w14:paraId="66BDC3B1" w14:textId="77777777" w:rsidR="0071098B" w:rsidRPr="008F6D9C" w:rsidRDefault="004517E2" w:rsidP="00113CF2">
            <w:pPr>
              <w:jc w:val="center"/>
              <w:rPr>
                <w:rFonts w:ascii="Times New Roman" w:hAnsi="Times New Roman"/>
                <w:szCs w:val="24"/>
              </w:rPr>
            </w:pPr>
            <w:r w:rsidRPr="008F6D9C">
              <w:rPr>
                <w:rFonts w:ascii="Times New Roman" w:hAnsi="Times New Roman"/>
                <w:szCs w:val="24"/>
              </w:rPr>
              <w:t>30</w:t>
            </w:r>
          </w:p>
        </w:tc>
      </w:tr>
    </w:tbl>
    <w:p w14:paraId="12B4A4D2" w14:textId="77777777" w:rsidR="0071098B" w:rsidRPr="008F6D9C" w:rsidRDefault="0071098B" w:rsidP="00970E6C">
      <w:pPr>
        <w:jc w:val="center"/>
        <w:rPr>
          <w:rFonts w:ascii="Times New Roman" w:hAnsi="Times New Roman"/>
          <w:b/>
          <w:bCs/>
          <w:szCs w:val="24"/>
        </w:rPr>
      </w:pPr>
    </w:p>
    <w:p w14:paraId="3723C935" w14:textId="77777777" w:rsidR="003F6C7B" w:rsidRPr="008F6D9C" w:rsidRDefault="003F6C7B" w:rsidP="00970E6C">
      <w:pPr>
        <w:jc w:val="center"/>
        <w:rPr>
          <w:rFonts w:ascii="Times New Roman" w:hAnsi="Times New Roman"/>
          <w:b/>
          <w:bCs/>
          <w:szCs w:val="24"/>
        </w:rPr>
      </w:pPr>
    </w:p>
    <w:p w14:paraId="5AF5E4BE" w14:textId="15BB704A" w:rsidR="0098391E" w:rsidRPr="00E37C6C" w:rsidRDefault="0071098B" w:rsidP="00E37C6C">
      <w:pPr>
        <w:jc w:val="center"/>
        <w:rPr>
          <w:rFonts w:ascii="Times New Roman" w:hAnsi="Times New Roman"/>
          <w:b/>
          <w:bCs/>
          <w:strike/>
          <w:szCs w:val="24"/>
        </w:rPr>
      </w:pPr>
      <w:r w:rsidRPr="00E37C6C">
        <w:rPr>
          <w:rFonts w:ascii="Times New Roman" w:hAnsi="Times New Roman"/>
          <w:b/>
          <w:bCs/>
          <w:szCs w:val="24"/>
        </w:rPr>
        <w:t xml:space="preserve">SINTAUTŲ </w:t>
      </w:r>
      <w:r w:rsidR="00970E6C" w:rsidRPr="00E37C6C">
        <w:rPr>
          <w:rFonts w:ascii="Times New Roman" w:hAnsi="Times New Roman"/>
          <w:b/>
          <w:bCs/>
          <w:szCs w:val="24"/>
        </w:rPr>
        <w:t xml:space="preserve"> SENIŪNIJOS 20</w:t>
      </w:r>
      <w:r w:rsidR="006113C1" w:rsidRPr="00E37C6C">
        <w:rPr>
          <w:rFonts w:ascii="Times New Roman" w:hAnsi="Times New Roman"/>
          <w:b/>
          <w:bCs/>
          <w:szCs w:val="24"/>
        </w:rPr>
        <w:t>2</w:t>
      </w:r>
      <w:r w:rsidR="0012426F" w:rsidRPr="00E37C6C">
        <w:rPr>
          <w:rFonts w:ascii="Times New Roman" w:hAnsi="Times New Roman"/>
          <w:b/>
          <w:bCs/>
          <w:szCs w:val="24"/>
        </w:rPr>
        <w:t>2</w:t>
      </w:r>
      <w:r w:rsidR="00970E6C" w:rsidRPr="00E37C6C">
        <w:rPr>
          <w:rFonts w:ascii="Times New Roman" w:hAnsi="Times New Roman"/>
          <w:b/>
          <w:bCs/>
          <w:szCs w:val="24"/>
        </w:rPr>
        <w:t xml:space="preserve"> METŲ VEIKLOS PLANO </w:t>
      </w:r>
      <w:r w:rsidR="0098391E" w:rsidRPr="00E37C6C">
        <w:rPr>
          <w:rFonts w:ascii="Times New Roman" w:hAnsi="Times New Roman"/>
          <w:b/>
          <w:bCs/>
          <w:szCs w:val="24"/>
        </w:rPr>
        <w:t>ĮGYVENDINIMO APŽVALGA</w:t>
      </w:r>
    </w:p>
    <w:p w14:paraId="335DEFFD" w14:textId="77777777" w:rsidR="00970E6C" w:rsidRPr="008F6D9C" w:rsidRDefault="00970E6C" w:rsidP="002E0F1E">
      <w:pPr>
        <w:ind w:left="1275"/>
        <w:jc w:val="both"/>
        <w:rPr>
          <w:rFonts w:ascii="Times New Roman" w:hAnsi="Times New Roman"/>
          <w:szCs w:val="24"/>
        </w:rPr>
      </w:pPr>
    </w:p>
    <w:p w14:paraId="35CC940D" w14:textId="77777777" w:rsidR="00E9548B" w:rsidRPr="008F6D9C" w:rsidRDefault="00FA59C6" w:rsidP="004421B0">
      <w:pPr>
        <w:ind w:firstLine="709"/>
        <w:jc w:val="both"/>
        <w:rPr>
          <w:rFonts w:ascii="Times New Roman" w:hAnsi="Times New Roman"/>
          <w:szCs w:val="24"/>
        </w:rPr>
      </w:pPr>
      <w:r w:rsidRPr="008F6D9C">
        <w:rPr>
          <w:rFonts w:ascii="Times New Roman" w:hAnsi="Times New Roman"/>
          <w:szCs w:val="24"/>
        </w:rPr>
        <w:t xml:space="preserve">Įgyvendinant </w:t>
      </w:r>
      <w:r w:rsidR="009F26B9" w:rsidRPr="008F6D9C">
        <w:rPr>
          <w:rFonts w:ascii="Times New Roman" w:hAnsi="Times New Roman"/>
          <w:szCs w:val="24"/>
        </w:rPr>
        <w:t>Sintautų</w:t>
      </w:r>
      <w:r w:rsidR="00210489" w:rsidRPr="008F6D9C">
        <w:rPr>
          <w:rFonts w:ascii="Times New Roman" w:hAnsi="Times New Roman"/>
          <w:szCs w:val="24"/>
        </w:rPr>
        <w:t xml:space="preserve"> seniūnijos 20</w:t>
      </w:r>
      <w:r w:rsidR="004517E2" w:rsidRPr="008F6D9C">
        <w:rPr>
          <w:rFonts w:ascii="Times New Roman" w:hAnsi="Times New Roman"/>
          <w:szCs w:val="24"/>
        </w:rPr>
        <w:t>2</w:t>
      </w:r>
      <w:r w:rsidR="0012426F">
        <w:rPr>
          <w:rFonts w:ascii="Times New Roman" w:hAnsi="Times New Roman"/>
          <w:szCs w:val="24"/>
        </w:rPr>
        <w:t>2</w:t>
      </w:r>
      <w:r w:rsidRPr="008F6D9C">
        <w:rPr>
          <w:rFonts w:ascii="Times New Roman" w:hAnsi="Times New Roman"/>
          <w:szCs w:val="24"/>
        </w:rPr>
        <w:t xml:space="preserve"> metų veiklos planą, siekiama</w:t>
      </w:r>
      <w:r w:rsidR="00113CF2" w:rsidRPr="008F6D9C">
        <w:rPr>
          <w:rFonts w:ascii="Times New Roman" w:hAnsi="Times New Roman"/>
          <w:szCs w:val="24"/>
        </w:rPr>
        <w:t xml:space="preserve"> </w:t>
      </w:r>
      <w:r w:rsidRPr="008F6D9C">
        <w:rPr>
          <w:rFonts w:ascii="Times New Roman" w:hAnsi="Times New Roman"/>
          <w:szCs w:val="24"/>
        </w:rPr>
        <w:t>prisidėti prie Šakių rajono savivaldybės 201</w:t>
      </w:r>
      <w:r w:rsidR="00E3502F" w:rsidRPr="008F6D9C">
        <w:rPr>
          <w:rFonts w:ascii="Times New Roman" w:hAnsi="Times New Roman"/>
          <w:szCs w:val="24"/>
        </w:rPr>
        <w:t>8</w:t>
      </w:r>
      <w:r w:rsidR="00CD7B89">
        <w:rPr>
          <w:rFonts w:ascii="Times New Roman" w:hAnsi="Times New Roman"/>
          <w:szCs w:val="24"/>
        </w:rPr>
        <w:t>–</w:t>
      </w:r>
      <w:r w:rsidRPr="008F6D9C">
        <w:rPr>
          <w:rFonts w:ascii="Times New Roman" w:hAnsi="Times New Roman"/>
          <w:szCs w:val="24"/>
        </w:rPr>
        <w:t>2</w:t>
      </w:r>
      <w:r w:rsidR="00E3502F" w:rsidRPr="008F6D9C">
        <w:rPr>
          <w:rFonts w:ascii="Times New Roman" w:hAnsi="Times New Roman"/>
          <w:szCs w:val="24"/>
        </w:rPr>
        <w:t>024</w:t>
      </w:r>
      <w:r w:rsidR="00FB5FA8" w:rsidRPr="008F6D9C">
        <w:rPr>
          <w:rFonts w:ascii="Times New Roman" w:hAnsi="Times New Roman"/>
          <w:szCs w:val="24"/>
        </w:rPr>
        <w:t xml:space="preserve"> metų</w:t>
      </w:r>
      <w:r w:rsidR="00955730" w:rsidRPr="008F6D9C">
        <w:rPr>
          <w:rFonts w:ascii="Times New Roman" w:hAnsi="Times New Roman"/>
          <w:szCs w:val="24"/>
        </w:rPr>
        <w:t xml:space="preserve"> strateginiame</w:t>
      </w:r>
      <w:r w:rsidR="00FB5FA8" w:rsidRPr="008F6D9C">
        <w:rPr>
          <w:rFonts w:ascii="Times New Roman" w:hAnsi="Times New Roman"/>
          <w:szCs w:val="24"/>
        </w:rPr>
        <w:t xml:space="preserve"> plėtros plane numatytų </w:t>
      </w:r>
      <w:r w:rsidRPr="008F6D9C">
        <w:rPr>
          <w:rFonts w:ascii="Times New Roman" w:hAnsi="Times New Roman"/>
          <w:szCs w:val="24"/>
        </w:rPr>
        <w:t xml:space="preserve">prioritetų įgyvendinimo: </w:t>
      </w:r>
    </w:p>
    <w:p w14:paraId="04589A15" w14:textId="77777777" w:rsidR="00022991" w:rsidRPr="008F6D9C" w:rsidRDefault="004421B0" w:rsidP="004421B0">
      <w:pPr>
        <w:pStyle w:val="Sraopastraipa"/>
        <w:numPr>
          <w:ilvl w:val="0"/>
          <w:numId w:val="9"/>
        </w:numPr>
        <w:ind w:left="709" w:firstLine="0"/>
        <w:jc w:val="both"/>
        <w:rPr>
          <w:rFonts w:ascii="Times New Roman" w:hAnsi="Times New Roman"/>
          <w:i/>
          <w:szCs w:val="24"/>
        </w:rPr>
      </w:pPr>
      <w:r w:rsidRPr="008F6D9C">
        <w:rPr>
          <w:rFonts w:ascii="Times New Roman" w:hAnsi="Times New Roman"/>
          <w:i/>
          <w:szCs w:val="24"/>
        </w:rPr>
        <w:t>t</w:t>
      </w:r>
      <w:r w:rsidR="00E3502F" w:rsidRPr="008F6D9C">
        <w:rPr>
          <w:rFonts w:ascii="Times New Roman" w:hAnsi="Times New Roman"/>
          <w:i/>
          <w:szCs w:val="24"/>
        </w:rPr>
        <w:t>variam ekonominiam augimui palanki aplinka</w:t>
      </w:r>
      <w:r w:rsidR="00E9548B" w:rsidRPr="008F6D9C">
        <w:rPr>
          <w:rFonts w:ascii="Times New Roman" w:hAnsi="Times New Roman"/>
          <w:i/>
          <w:szCs w:val="24"/>
        </w:rPr>
        <w:t>;</w:t>
      </w:r>
    </w:p>
    <w:p w14:paraId="561BC58F" w14:textId="77777777" w:rsidR="00E9548B" w:rsidRPr="008F6D9C" w:rsidRDefault="00E3502F" w:rsidP="004421B0">
      <w:pPr>
        <w:pStyle w:val="Sraopastraipa"/>
        <w:numPr>
          <w:ilvl w:val="0"/>
          <w:numId w:val="9"/>
        </w:numPr>
        <w:ind w:left="709" w:firstLine="0"/>
        <w:jc w:val="both"/>
        <w:rPr>
          <w:rFonts w:ascii="Times New Roman" w:hAnsi="Times New Roman"/>
          <w:i/>
          <w:szCs w:val="24"/>
        </w:rPr>
      </w:pPr>
      <w:r w:rsidRPr="008F6D9C">
        <w:rPr>
          <w:rFonts w:ascii="Times New Roman" w:hAnsi="Times New Roman"/>
          <w:i/>
          <w:szCs w:val="24"/>
        </w:rPr>
        <w:t>veikli, atvira, saugi, sveika ir tobulėjanti visuomenė;</w:t>
      </w:r>
    </w:p>
    <w:p w14:paraId="0276E60E" w14:textId="77777777" w:rsidR="00FB5FA8" w:rsidRPr="008F6D9C" w:rsidRDefault="00E3502F" w:rsidP="004421B0">
      <w:pPr>
        <w:pStyle w:val="Sraopastraipa"/>
        <w:numPr>
          <w:ilvl w:val="0"/>
          <w:numId w:val="10"/>
        </w:numPr>
        <w:ind w:left="709" w:firstLine="0"/>
        <w:jc w:val="both"/>
        <w:rPr>
          <w:rFonts w:ascii="Times New Roman" w:hAnsi="Times New Roman"/>
          <w:i/>
          <w:szCs w:val="24"/>
        </w:rPr>
      </w:pPr>
      <w:r w:rsidRPr="008F6D9C">
        <w:rPr>
          <w:rFonts w:ascii="Times New Roman" w:hAnsi="Times New Roman"/>
          <w:i/>
          <w:szCs w:val="24"/>
        </w:rPr>
        <w:t>savitas, patrauklus ir ambicingas Zanavykų kraštas.</w:t>
      </w:r>
    </w:p>
    <w:p w14:paraId="2664582A" w14:textId="77777777" w:rsidR="00CF607A" w:rsidRPr="008F6D9C" w:rsidRDefault="00CF607A" w:rsidP="002E0F1E">
      <w:pPr>
        <w:ind w:left="1635"/>
        <w:jc w:val="both"/>
        <w:rPr>
          <w:rFonts w:ascii="Times New Roman" w:hAnsi="Times New Roman"/>
          <w:b/>
          <w:bCs/>
          <w:szCs w:val="24"/>
        </w:rPr>
      </w:pPr>
    </w:p>
    <w:p w14:paraId="2A1ED271" w14:textId="77777777" w:rsidR="00022991" w:rsidRPr="008F6D9C" w:rsidRDefault="0071098B" w:rsidP="004421B0">
      <w:pPr>
        <w:ind w:firstLine="709"/>
        <w:jc w:val="both"/>
        <w:rPr>
          <w:rFonts w:ascii="Times New Roman" w:hAnsi="Times New Roman"/>
          <w:b/>
          <w:bCs/>
          <w:szCs w:val="24"/>
        </w:rPr>
      </w:pPr>
      <w:r w:rsidRPr="008F6D9C">
        <w:rPr>
          <w:rFonts w:ascii="Times New Roman" w:hAnsi="Times New Roman"/>
          <w:b/>
          <w:bCs/>
          <w:szCs w:val="24"/>
        </w:rPr>
        <w:t>Sintautų</w:t>
      </w:r>
      <w:r w:rsidR="00CF46E2" w:rsidRPr="008F6D9C">
        <w:rPr>
          <w:rFonts w:ascii="Times New Roman" w:hAnsi="Times New Roman"/>
          <w:b/>
          <w:bCs/>
          <w:szCs w:val="24"/>
        </w:rPr>
        <w:t xml:space="preserve"> seniūnija įgyvendina:</w:t>
      </w:r>
    </w:p>
    <w:p w14:paraId="7B7BF238" w14:textId="77777777" w:rsidR="003E43F3" w:rsidRPr="008F6D9C" w:rsidRDefault="00FB5FA8" w:rsidP="004421B0">
      <w:pPr>
        <w:pStyle w:val="Sraopastraipa"/>
        <w:numPr>
          <w:ilvl w:val="0"/>
          <w:numId w:val="11"/>
        </w:numPr>
        <w:ind w:left="709" w:firstLine="0"/>
        <w:jc w:val="both"/>
        <w:rPr>
          <w:rFonts w:ascii="Times New Roman" w:hAnsi="Times New Roman"/>
          <w:b/>
          <w:szCs w:val="24"/>
        </w:rPr>
      </w:pPr>
      <w:r w:rsidRPr="008F6D9C">
        <w:rPr>
          <w:rFonts w:ascii="Times New Roman" w:hAnsi="Times New Roman"/>
          <w:szCs w:val="24"/>
        </w:rPr>
        <w:t>Šakių rajo</w:t>
      </w:r>
      <w:r w:rsidR="00210489" w:rsidRPr="008F6D9C">
        <w:rPr>
          <w:rFonts w:ascii="Times New Roman" w:hAnsi="Times New Roman"/>
          <w:szCs w:val="24"/>
        </w:rPr>
        <w:t>no savivaldybės 20</w:t>
      </w:r>
      <w:r w:rsidR="004517E2" w:rsidRPr="008F6D9C">
        <w:rPr>
          <w:rFonts w:ascii="Times New Roman" w:hAnsi="Times New Roman"/>
          <w:szCs w:val="24"/>
        </w:rPr>
        <w:t>2</w:t>
      </w:r>
      <w:r w:rsidR="0012426F">
        <w:rPr>
          <w:rFonts w:ascii="Times New Roman" w:hAnsi="Times New Roman"/>
          <w:szCs w:val="24"/>
        </w:rPr>
        <w:t>2</w:t>
      </w:r>
      <w:r w:rsidR="00CD7B89">
        <w:rPr>
          <w:rFonts w:ascii="Times New Roman" w:hAnsi="Times New Roman"/>
          <w:szCs w:val="24"/>
        </w:rPr>
        <w:t>–</w:t>
      </w:r>
      <w:r w:rsidR="00210489" w:rsidRPr="008F6D9C">
        <w:rPr>
          <w:rFonts w:ascii="Times New Roman" w:hAnsi="Times New Roman"/>
          <w:szCs w:val="24"/>
        </w:rPr>
        <w:t>20</w:t>
      </w:r>
      <w:r w:rsidR="00215A6C" w:rsidRPr="008F6D9C">
        <w:rPr>
          <w:rFonts w:ascii="Times New Roman" w:hAnsi="Times New Roman"/>
          <w:szCs w:val="24"/>
        </w:rPr>
        <w:t>2</w:t>
      </w:r>
      <w:r w:rsidR="0012426F">
        <w:rPr>
          <w:rFonts w:ascii="Times New Roman" w:hAnsi="Times New Roman"/>
          <w:szCs w:val="24"/>
        </w:rPr>
        <w:t>4</w:t>
      </w:r>
      <w:r w:rsidRPr="008F6D9C">
        <w:rPr>
          <w:rFonts w:ascii="Times New Roman" w:hAnsi="Times New Roman"/>
          <w:szCs w:val="24"/>
        </w:rPr>
        <w:t xml:space="preserve"> metų </w:t>
      </w:r>
      <w:r w:rsidR="00D332F1" w:rsidRPr="008F6D9C">
        <w:rPr>
          <w:rFonts w:ascii="Times New Roman" w:hAnsi="Times New Roman"/>
          <w:szCs w:val="24"/>
        </w:rPr>
        <w:t xml:space="preserve">strateginio </w:t>
      </w:r>
      <w:r w:rsidRPr="008F6D9C">
        <w:rPr>
          <w:rFonts w:ascii="Times New Roman" w:hAnsi="Times New Roman"/>
          <w:szCs w:val="24"/>
        </w:rPr>
        <w:t>veiklos plano</w:t>
      </w:r>
      <w:r w:rsidR="00D45728" w:rsidRPr="008F6D9C">
        <w:rPr>
          <w:rFonts w:ascii="Times New Roman" w:hAnsi="Times New Roman"/>
          <w:szCs w:val="24"/>
        </w:rPr>
        <w:t xml:space="preserve"> p</w:t>
      </w:r>
      <w:r w:rsidRPr="008F6D9C">
        <w:rPr>
          <w:rFonts w:ascii="Times New Roman" w:hAnsi="Times New Roman"/>
          <w:szCs w:val="24"/>
        </w:rPr>
        <w:t>rogramos</w:t>
      </w:r>
      <w:r w:rsidR="00D45728" w:rsidRPr="008F6D9C">
        <w:rPr>
          <w:rFonts w:ascii="Times New Roman" w:hAnsi="Times New Roman"/>
          <w:szCs w:val="24"/>
        </w:rPr>
        <w:t xml:space="preserve"> </w:t>
      </w:r>
      <w:r w:rsidR="00FC4FFC" w:rsidRPr="008F6D9C">
        <w:rPr>
          <w:rFonts w:ascii="Times New Roman" w:hAnsi="Times New Roman"/>
          <w:szCs w:val="24"/>
        </w:rPr>
        <w:t>„</w:t>
      </w:r>
      <w:r w:rsidR="00215A6C" w:rsidRPr="008F6D9C">
        <w:rPr>
          <w:rFonts w:ascii="Times New Roman" w:hAnsi="Times New Roman"/>
          <w:szCs w:val="24"/>
        </w:rPr>
        <w:t xml:space="preserve">Ūkio </w:t>
      </w:r>
    </w:p>
    <w:p w14:paraId="5D083EE2" w14:textId="30DD8A90" w:rsidR="00026EBF" w:rsidRPr="008F6D9C" w:rsidRDefault="00215A6C" w:rsidP="003E43F3">
      <w:pPr>
        <w:jc w:val="both"/>
        <w:rPr>
          <w:rFonts w:ascii="Times New Roman" w:hAnsi="Times New Roman"/>
          <w:b/>
          <w:szCs w:val="24"/>
        </w:rPr>
      </w:pPr>
      <w:r w:rsidRPr="008F6D9C">
        <w:rPr>
          <w:rFonts w:ascii="Times New Roman" w:hAnsi="Times New Roman"/>
          <w:szCs w:val="24"/>
        </w:rPr>
        <w:t>plėtros programa</w:t>
      </w:r>
      <w:r w:rsidR="00FC4FFC" w:rsidRPr="008F6D9C">
        <w:rPr>
          <w:rFonts w:ascii="Times New Roman" w:hAnsi="Times New Roman"/>
          <w:szCs w:val="24"/>
        </w:rPr>
        <w:t>“</w:t>
      </w:r>
      <w:r w:rsidR="003E43F3" w:rsidRPr="008F6D9C">
        <w:rPr>
          <w:rFonts w:ascii="Times New Roman" w:hAnsi="Times New Roman"/>
          <w:szCs w:val="24"/>
        </w:rPr>
        <w:t xml:space="preserve"> (kodas 12)</w:t>
      </w:r>
      <w:r w:rsidR="00D45728" w:rsidRPr="008F6D9C">
        <w:rPr>
          <w:rFonts w:ascii="Times New Roman" w:hAnsi="Times New Roman"/>
          <w:szCs w:val="24"/>
        </w:rPr>
        <w:t xml:space="preserve"> </w:t>
      </w:r>
      <w:r w:rsidR="00041ED9" w:rsidRPr="008F6D9C">
        <w:rPr>
          <w:rFonts w:ascii="Times New Roman" w:hAnsi="Times New Roman"/>
          <w:szCs w:val="24"/>
        </w:rPr>
        <w:t xml:space="preserve">1 </w:t>
      </w:r>
      <w:r w:rsidR="00D45728" w:rsidRPr="008F6D9C">
        <w:rPr>
          <w:rFonts w:ascii="Times New Roman" w:hAnsi="Times New Roman"/>
          <w:szCs w:val="24"/>
        </w:rPr>
        <w:t>tikslo „</w:t>
      </w:r>
      <w:r w:rsidRPr="008F6D9C">
        <w:rPr>
          <w:rFonts w:ascii="Times New Roman" w:hAnsi="Times New Roman"/>
          <w:szCs w:val="24"/>
        </w:rPr>
        <w:t>Šiuolaikiškos susisiekimo sistemos plėtra</w:t>
      </w:r>
      <w:r w:rsidR="00D45728" w:rsidRPr="008F6D9C">
        <w:rPr>
          <w:rFonts w:ascii="Times New Roman" w:hAnsi="Times New Roman"/>
          <w:szCs w:val="24"/>
        </w:rPr>
        <w:t>“</w:t>
      </w:r>
      <w:r w:rsidR="0098391E">
        <w:rPr>
          <w:rFonts w:ascii="Times New Roman" w:hAnsi="Times New Roman"/>
          <w:szCs w:val="24"/>
        </w:rPr>
        <w:t xml:space="preserve"> </w:t>
      </w:r>
      <w:r w:rsidR="00FC4FFC" w:rsidRPr="008F6D9C">
        <w:rPr>
          <w:rFonts w:ascii="Times New Roman" w:hAnsi="Times New Roman"/>
          <w:szCs w:val="24"/>
        </w:rPr>
        <w:t xml:space="preserve">seniūnijos </w:t>
      </w:r>
      <w:r w:rsidR="00113CF2" w:rsidRPr="008F6D9C">
        <w:rPr>
          <w:rFonts w:ascii="Times New Roman" w:hAnsi="Times New Roman"/>
          <w:szCs w:val="24"/>
        </w:rPr>
        <w:t xml:space="preserve">uždavinio </w:t>
      </w:r>
      <w:r w:rsidR="00FC4FFC" w:rsidRPr="008F6D9C">
        <w:rPr>
          <w:rFonts w:ascii="Times New Roman" w:hAnsi="Times New Roman"/>
          <w:szCs w:val="24"/>
        </w:rPr>
        <w:t>„</w:t>
      </w:r>
      <w:r w:rsidRPr="008F6D9C">
        <w:rPr>
          <w:rFonts w:ascii="Times New Roman" w:hAnsi="Times New Roman"/>
          <w:szCs w:val="24"/>
        </w:rPr>
        <w:t>Modernizuoti ir plėtoti savivaldybės vietinės reikšmės kelius, gatves ir kitas susisiekimo komunikacijas</w:t>
      </w:r>
      <w:r w:rsidR="00FC4FFC" w:rsidRPr="008F6D9C">
        <w:rPr>
          <w:rFonts w:ascii="Times New Roman" w:hAnsi="Times New Roman"/>
          <w:szCs w:val="24"/>
        </w:rPr>
        <w:t>“</w:t>
      </w:r>
      <w:r w:rsidR="001849DB" w:rsidRPr="008F6D9C">
        <w:rPr>
          <w:rFonts w:ascii="Times New Roman" w:hAnsi="Times New Roman"/>
          <w:szCs w:val="24"/>
        </w:rPr>
        <w:t xml:space="preserve"> priemon</w:t>
      </w:r>
      <w:r w:rsidR="005975C2" w:rsidRPr="008F6D9C">
        <w:rPr>
          <w:rFonts w:ascii="Times New Roman" w:hAnsi="Times New Roman"/>
          <w:szCs w:val="24"/>
        </w:rPr>
        <w:t>ę</w:t>
      </w:r>
      <w:r w:rsidR="001849DB" w:rsidRPr="008F6D9C">
        <w:rPr>
          <w:rFonts w:ascii="Times New Roman" w:hAnsi="Times New Roman"/>
          <w:szCs w:val="24"/>
        </w:rPr>
        <w:t xml:space="preserve"> „</w:t>
      </w:r>
      <w:r w:rsidR="00D32F13" w:rsidRPr="008F6D9C">
        <w:rPr>
          <w:rFonts w:ascii="Times New Roman" w:hAnsi="Times New Roman"/>
          <w:szCs w:val="24"/>
        </w:rPr>
        <w:t>Vietinės reikšmės kelių ir gatvių</w:t>
      </w:r>
      <w:r w:rsidR="00CE09B6" w:rsidRPr="008F6D9C">
        <w:rPr>
          <w:rFonts w:ascii="Times New Roman" w:hAnsi="Times New Roman"/>
          <w:szCs w:val="24"/>
        </w:rPr>
        <w:t xml:space="preserve"> priežiūra</w:t>
      </w:r>
      <w:r w:rsidR="005975C2" w:rsidRPr="008F6D9C">
        <w:rPr>
          <w:rFonts w:ascii="Times New Roman" w:hAnsi="Times New Roman"/>
          <w:szCs w:val="24"/>
        </w:rPr>
        <w:t>“</w:t>
      </w:r>
      <w:r w:rsidR="00FD7CFA" w:rsidRPr="008F6D9C">
        <w:rPr>
          <w:rFonts w:ascii="Times New Roman" w:hAnsi="Times New Roman"/>
          <w:szCs w:val="24"/>
        </w:rPr>
        <w:t xml:space="preserve">. </w:t>
      </w:r>
      <w:r w:rsidR="00CF46E2" w:rsidRPr="008F6D9C">
        <w:rPr>
          <w:rFonts w:ascii="Times New Roman" w:hAnsi="Times New Roman"/>
          <w:szCs w:val="24"/>
        </w:rPr>
        <w:t xml:space="preserve">Įgyvendinant </w:t>
      </w:r>
      <w:r w:rsidR="00041ED9" w:rsidRPr="008F6D9C">
        <w:rPr>
          <w:rFonts w:ascii="Times New Roman" w:hAnsi="Times New Roman"/>
          <w:szCs w:val="24"/>
        </w:rPr>
        <w:t xml:space="preserve">šią </w:t>
      </w:r>
      <w:r w:rsidR="00CF46E2" w:rsidRPr="008F6D9C">
        <w:rPr>
          <w:rFonts w:ascii="Times New Roman" w:hAnsi="Times New Roman"/>
          <w:szCs w:val="24"/>
        </w:rPr>
        <w:t>priemonę</w:t>
      </w:r>
      <w:r w:rsidR="00FD7CFA" w:rsidRPr="008F6D9C">
        <w:rPr>
          <w:rFonts w:ascii="Times New Roman" w:hAnsi="Times New Roman"/>
          <w:szCs w:val="24"/>
        </w:rPr>
        <w:t>,</w:t>
      </w:r>
      <w:r w:rsidR="00CF46E2" w:rsidRPr="008F6D9C">
        <w:rPr>
          <w:rFonts w:ascii="Times New Roman" w:hAnsi="Times New Roman"/>
          <w:szCs w:val="24"/>
        </w:rPr>
        <w:t xml:space="preserve"> </w:t>
      </w:r>
      <w:r w:rsidR="009F26B9" w:rsidRPr="008F6D9C">
        <w:rPr>
          <w:rFonts w:ascii="Times New Roman" w:hAnsi="Times New Roman"/>
          <w:szCs w:val="24"/>
        </w:rPr>
        <w:t>keturis</w:t>
      </w:r>
      <w:r w:rsidR="00356ACE" w:rsidRPr="008F6D9C">
        <w:rPr>
          <w:rFonts w:ascii="Times New Roman" w:hAnsi="Times New Roman"/>
          <w:szCs w:val="24"/>
        </w:rPr>
        <w:t xml:space="preserve"> kartus per metus </w:t>
      </w:r>
      <w:r w:rsidR="00CF46E2" w:rsidRPr="008F6D9C">
        <w:rPr>
          <w:rFonts w:ascii="Times New Roman" w:hAnsi="Times New Roman"/>
          <w:szCs w:val="24"/>
        </w:rPr>
        <w:t>bu</w:t>
      </w:r>
      <w:r w:rsidR="00EB3649">
        <w:rPr>
          <w:rFonts w:ascii="Times New Roman" w:hAnsi="Times New Roman"/>
          <w:szCs w:val="24"/>
        </w:rPr>
        <w:t>vo</w:t>
      </w:r>
      <w:r w:rsidR="00CF46E2" w:rsidRPr="008F6D9C">
        <w:rPr>
          <w:rFonts w:ascii="Times New Roman" w:hAnsi="Times New Roman"/>
          <w:szCs w:val="24"/>
        </w:rPr>
        <w:t xml:space="preserve"> </w:t>
      </w:r>
      <w:r w:rsidR="00FD6692">
        <w:rPr>
          <w:rFonts w:ascii="Times New Roman" w:hAnsi="Times New Roman"/>
          <w:szCs w:val="24"/>
        </w:rPr>
        <w:t xml:space="preserve">greideriu </w:t>
      </w:r>
      <w:r w:rsidR="000F1AA3" w:rsidRPr="008F6D9C">
        <w:rPr>
          <w:rFonts w:ascii="Times New Roman" w:hAnsi="Times New Roman"/>
          <w:szCs w:val="24"/>
        </w:rPr>
        <w:t>lyginami</w:t>
      </w:r>
      <w:r w:rsidR="00FC4FFC" w:rsidRPr="008F6D9C">
        <w:rPr>
          <w:rFonts w:ascii="Times New Roman" w:hAnsi="Times New Roman"/>
          <w:szCs w:val="24"/>
        </w:rPr>
        <w:t xml:space="preserve">, žvyruojami </w:t>
      </w:r>
      <w:r w:rsidR="00356ACE" w:rsidRPr="008F6D9C">
        <w:rPr>
          <w:rFonts w:ascii="Times New Roman" w:hAnsi="Times New Roman"/>
          <w:szCs w:val="24"/>
        </w:rPr>
        <w:t>seniūnijos teritorijoje esantys vietinės reikšmės keliai</w:t>
      </w:r>
      <w:r w:rsidR="000A680D" w:rsidRPr="008F6D9C">
        <w:rPr>
          <w:rFonts w:ascii="Times New Roman" w:hAnsi="Times New Roman"/>
          <w:szCs w:val="24"/>
        </w:rPr>
        <w:t xml:space="preserve"> ir gatvės</w:t>
      </w:r>
      <w:r w:rsidR="009C1F0E" w:rsidRPr="008F6D9C">
        <w:rPr>
          <w:rFonts w:ascii="Times New Roman" w:hAnsi="Times New Roman"/>
          <w:szCs w:val="24"/>
        </w:rPr>
        <w:t xml:space="preserve"> (prižiūrimų kelių</w:t>
      </w:r>
      <w:r w:rsidR="00CB11B6" w:rsidRPr="008F6D9C">
        <w:rPr>
          <w:rFonts w:ascii="Times New Roman" w:hAnsi="Times New Roman"/>
          <w:szCs w:val="24"/>
        </w:rPr>
        <w:t xml:space="preserve"> ir gatvių </w:t>
      </w:r>
      <w:r w:rsidR="009C1F0E" w:rsidRPr="008F6D9C">
        <w:rPr>
          <w:rFonts w:ascii="Times New Roman" w:hAnsi="Times New Roman"/>
          <w:szCs w:val="24"/>
        </w:rPr>
        <w:t xml:space="preserve">ilgis </w:t>
      </w:r>
      <w:r w:rsidR="009F26B9" w:rsidRPr="008F6D9C">
        <w:rPr>
          <w:rFonts w:ascii="Times New Roman" w:hAnsi="Times New Roman"/>
          <w:szCs w:val="24"/>
        </w:rPr>
        <w:t>76 km</w:t>
      </w:r>
      <w:r w:rsidR="00CB11B6" w:rsidRPr="008F6D9C">
        <w:rPr>
          <w:rFonts w:ascii="Times New Roman" w:hAnsi="Times New Roman"/>
          <w:szCs w:val="24"/>
        </w:rPr>
        <w:t>)</w:t>
      </w:r>
      <w:r w:rsidR="00356ACE" w:rsidRPr="008F6D9C">
        <w:rPr>
          <w:rFonts w:ascii="Times New Roman" w:hAnsi="Times New Roman"/>
          <w:szCs w:val="24"/>
        </w:rPr>
        <w:t>, atliekami kelio duobių užtaisymo darbai</w:t>
      </w:r>
      <w:r w:rsidR="00CB11B6" w:rsidRPr="008F6D9C">
        <w:rPr>
          <w:rFonts w:ascii="Times New Roman" w:hAnsi="Times New Roman"/>
          <w:szCs w:val="24"/>
        </w:rPr>
        <w:t xml:space="preserve"> (</w:t>
      </w:r>
      <w:r w:rsidR="00E546CB" w:rsidRPr="008F6D9C">
        <w:rPr>
          <w:rFonts w:ascii="Times New Roman" w:hAnsi="Times New Roman"/>
          <w:szCs w:val="24"/>
        </w:rPr>
        <w:t>1</w:t>
      </w:r>
      <w:r w:rsidR="00EB3649">
        <w:rPr>
          <w:rFonts w:ascii="Times New Roman" w:hAnsi="Times New Roman"/>
          <w:szCs w:val="24"/>
        </w:rPr>
        <w:t>082</w:t>
      </w:r>
      <w:r w:rsidR="00CB11B6" w:rsidRPr="008F6D9C">
        <w:rPr>
          <w:rFonts w:ascii="Times New Roman" w:hAnsi="Times New Roman"/>
          <w:szCs w:val="24"/>
        </w:rPr>
        <w:t xml:space="preserve"> m</w:t>
      </w:r>
      <w:r w:rsidR="00E546CB" w:rsidRPr="008F6D9C">
        <w:rPr>
          <w:rFonts w:ascii="Times New Roman" w:hAnsi="Times New Roman"/>
          <w:szCs w:val="24"/>
          <w:vertAlign w:val="superscript"/>
        </w:rPr>
        <w:t>3</w:t>
      </w:r>
      <w:r w:rsidR="00CB11B6" w:rsidRPr="008F6D9C">
        <w:rPr>
          <w:rFonts w:ascii="Times New Roman" w:hAnsi="Times New Roman"/>
          <w:szCs w:val="24"/>
        </w:rPr>
        <w:t>)</w:t>
      </w:r>
      <w:r w:rsidR="009F26B9" w:rsidRPr="008F6D9C">
        <w:rPr>
          <w:rFonts w:ascii="Times New Roman" w:hAnsi="Times New Roman"/>
          <w:szCs w:val="24"/>
        </w:rPr>
        <w:t>.</w:t>
      </w:r>
      <w:r w:rsidR="000A680D" w:rsidRPr="008F6D9C">
        <w:rPr>
          <w:rFonts w:ascii="Times New Roman" w:hAnsi="Times New Roman"/>
          <w:szCs w:val="24"/>
        </w:rPr>
        <w:t xml:space="preserve"> </w:t>
      </w:r>
      <w:r w:rsidR="00CB11B6" w:rsidRPr="008F6D9C">
        <w:rPr>
          <w:rFonts w:ascii="Times New Roman" w:hAnsi="Times New Roman"/>
          <w:szCs w:val="24"/>
        </w:rPr>
        <w:t>Ži</w:t>
      </w:r>
      <w:r w:rsidR="000A680D" w:rsidRPr="008F6D9C">
        <w:rPr>
          <w:rFonts w:ascii="Times New Roman" w:hAnsi="Times New Roman"/>
          <w:szCs w:val="24"/>
        </w:rPr>
        <w:t>emos metu, pagal poreikį</w:t>
      </w:r>
      <w:r w:rsidR="00CB11B6" w:rsidRPr="008F6D9C">
        <w:rPr>
          <w:rFonts w:ascii="Times New Roman" w:hAnsi="Times New Roman"/>
          <w:szCs w:val="24"/>
        </w:rPr>
        <w:t>,</w:t>
      </w:r>
      <w:r w:rsidR="000A680D" w:rsidRPr="008F6D9C">
        <w:rPr>
          <w:rFonts w:ascii="Times New Roman" w:hAnsi="Times New Roman"/>
          <w:szCs w:val="24"/>
        </w:rPr>
        <w:t xml:space="preserve"> </w:t>
      </w:r>
      <w:r w:rsidR="00555D37" w:rsidRPr="008F6D9C">
        <w:rPr>
          <w:rFonts w:ascii="Times New Roman" w:hAnsi="Times New Roman"/>
          <w:szCs w:val="24"/>
        </w:rPr>
        <w:t>valomas</w:t>
      </w:r>
      <w:r w:rsidR="000A680D" w:rsidRPr="008F6D9C">
        <w:rPr>
          <w:rFonts w:ascii="Times New Roman" w:hAnsi="Times New Roman"/>
          <w:szCs w:val="24"/>
        </w:rPr>
        <w:t xml:space="preserve"> sniegas</w:t>
      </w:r>
      <w:r w:rsidR="004421B0" w:rsidRPr="008F6D9C">
        <w:rPr>
          <w:rFonts w:ascii="Times New Roman" w:hAnsi="Times New Roman"/>
          <w:szCs w:val="24"/>
        </w:rPr>
        <w:t>.</w:t>
      </w:r>
    </w:p>
    <w:p w14:paraId="20615DB6" w14:textId="77777777" w:rsidR="00AD4121" w:rsidRPr="008F6D9C" w:rsidRDefault="00AD4121" w:rsidP="004421B0">
      <w:pPr>
        <w:pStyle w:val="Sraopastraipa"/>
        <w:numPr>
          <w:ilvl w:val="0"/>
          <w:numId w:val="11"/>
        </w:numPr>
        <w:ind w:left="709" w:firstLine="0"/>
        <w:jc w:val="both"/>
        <w:rPr>
          <w:rFonts w:ascii="Times New Roman" w:hAnsi="Times New Roman"/>
          <w:bCs/>
          <w:szCs w:val="24"/>
        </w:rPr>
      </w:pPr>
      <w:r w:rsidRPr="008F6D9C">
        <w:rPr>
          <w:rFonts w:ascii="Times New Roman" w:hAnsi="Times New Roman"/>
          <w:szCs w:val="24"/>
        </w:rPr>
        <w:t>Šakių rajono savivaldybės 20</w:t>
      </w:r>
      <w:r w:rsidR="002F7C10">
        <w:rPr>
          <w:rFonts w:ascii="Times New Roman" w:hAnsi="Times New Roman"/>
          <w:szCs w:val="24"/>
        </w:rPr>
        <w:t>2</w:t>
      </w:r>
      <w:r w:rsidR="0012426F">
        <w:rPr>
          <w:rFonts w:ascii="Times New Roman" w:hAnsi="Times New Roman"/>
          <w:szCs w:val="24"/>
        </w:rPr>
        <w:t>2</w:t>
      </w:r>
      <w:r w:rsidR="00CD7B89">
        <w:rPr>
          <w:rFonts w:ascii="Times New Roman" w:hAnsi="Times New Roman"/>
          <w:szCs w:val="24"/>
        </w:rPr>
        <w:t>–</w:t>
      </w:r>
      <w:r w:rsidRPr="008F6D9C">
        <w:rPr>
          <w:rFonts w:ascii="Times New Roman" w:hAnsi="Times New Roman"/>
          <w:szCs w:val="24"/>
        </w:rPr>
        <w:t>202</w:t>
      </w:r>
      <w:r w:rsidR="0012426F">
        <w:rPr>
          <w:rFonts w:ascii="Times New Roman" w:hAnsi="Times New Roman"/>
          <w:szCs w:val="24"/>
        </w:rPr>
        <w:t>4</w:t>
      </w:r>
      <w:r w:rsidRPr="008F6D9C">
        <w:rPr>
          <w:rFonts w:ascii="Times New Roman" w:hAnsi="Times New Roman"/>
          <w:szCs w:val="24"/>
        </w:rPr>
        <w:t xml:space="preserve"> metų strateginio veiklos plano programos </w:t>
      </w:r>
    </w:p>
    <w:p w14:paraId="5254E163" w14:textId="77777777" w:rsidR="009C77CC" w:rsidRPr="0098391E" w:rsidRDefault="00AD4121" w:rsidP="009C77CC">
      <w:pPr>
        <w:jc w:val="both"/>
        <w:rPr>
          <w:rFonts w:ascii="Times New Roman" w:hAnsi="Times New Roman"/>
          <w:szCs w:val="24"/>
        </w:rPr>
      </w:pPr>
      <w:r w:rsidRPr="008F6D9C">
        <w:rPr>
          <w:rFonts w:ascii="Times New Roman" w:hAnsi="Times New Roman"/>
          <w:szCs w:val="24"/>
        </w:rPr>
        <w:lastRenderedPageBreak/>
        <w:t xml:space="preserve">„Socialinės ir sveikatos apsaugos programa“ (kodas 13) </w:t>
      </w:r>
      <w:r w:rsidR="0088131C" w:rsidRPr="008F6D9C">
        <w:rPr>
          <w:rFonts w:ascii="Times New Roman" w:hAnsi="Times New Roman"/>
          <w:szCs w:val="24"/>
        </w:rPr>
        <w:t>2</w:t>
      </w:r>
      <w:r w:rsidR="00041ED9" w:rsidRPr="008F6D9C">
        <w:rPr>
          <w:rFonts w:ascii="Times New Roman" w:hAnsi="Times New Roman"/>
          <w:szCs w:val="24"/>
        </w:rPr>
        <w:t xml:space="preserve"> </w:t>
      </w:r>
      <w:r w:rsidRPr="008F6D9C">
        <w:rPr>
          <w:rFonts w:ascii="Times New Roman" w:hAnsi="Times New Roman"/>
          <w:szCs w:val="24"/>
        </w:rPr>
        <w:t xml:space="preserve">tikslo </w:t>
      </w:r>
      <w:r w:rsidR="005C620B" w:rsidRPr="008F6D9C">
        <w:rPr>
          <w:rFonts w:ascii="Times New Roman" w:hAnsi="Times New Roman"/>
          <w:szCs w:val="24"/>
        </w:rPr>
        <w:t>„</w:t>
      </w:r>
      <w:r w:rsidRPr="008F6D9C">
        <w:rPr>
          <w:rFonts w:ascii="Times New Roman" w:hAnsi="Times New Roman"/>
          <w:szCs w:val="24"/>
        </w:rPr>
        <w:t>Socialinių paslaugų aprėpties didinimas</w:t>
      </w:r>
      <w:r w:rsidR="005C620B" w:rsidRPr="008F6D9C">
        <w:rPr>
          <w:rFonts w:ascii="Times New Roman" w:hAnsi="Times New Roman"/>
          <w:szCs w:val="24"/>
        </w:rPr>
        <w:t>“</w:t>
      </w:r>
      <w:r w:rsidRPr="008F6D9C">
        <w:rPr>
          <w:rFonts w:ascii="Times New Roman" w:hAnsi="Times New Roman"/>
          <w:szCs w:val="24"/>
        </w:rPr>
        <w:t xml:space="preserve"> </w:t>
      </w:r>
      <w:r w:rsidR="00A870EF" w:rsidRPr="008F6D9C">
        <w:rPr>
          <w:rFonts w:ascii="Times New Roman" w:hAnsi="Times New Roman"/>
          <w:szCs w:val="24"/>
        </w:rPr>
        <w:t xml:space="preserve">1 </w:t>
      </w:r>
      <w:r w:rsidRPr="008F6D9C">
        <w:rPr>
          <w:rFonts w:ascii="Times New Roman" w:hAnsi="Times New Roman"/>
          <w:szCs w:val="24"/>
        </w:rPr>
        <w:t xml:space="preserve">uždavinio </w:t>
      </w:r>
      <w:r w:rsidR="00833870" w:rsidRPr="008F6D9C">
        <w:rPr>
          <w:rFonts w:ascii="Times New Roman" w:hAnsi="Times New Roman"/>
          <w:szCs w:val="24"/>
        </w:rPr>
        <w:t>„Finansinės pagalbos rajono gyventojams teikimas ir didinimas“</w:t>
      </w:r>
      <w:r w:rsidRPr="008F6D9C">
        <w:rPr>
          <w:rFonts w:ascii="Times New Roman" w:hAnsi="Times New Roman"/>
          <w:szCs w:val="24"/>
        </w:rPr>
        <w:t xml:space="preserve"> priemonę „</w:t>
      </w:r>
      <w:r w:rsidR="00CE09B6" w:rsidRPr="008F6D9C">
        <w:rPr>
          <w:rFonts w:ascii="Times New Roman" w:hAnsi="Times New Roman"/>
          <w:szCs w:val="24"/>
        </w:rPr>
        <w:t>Teikti socialines paslaugas seniūnijos gyventojams</w:t>
      </w:r>
      <w:r w:rsidR="005C620B" w:rsidRPr="008F6D9C">
        <w:rPr>
          <w:rFonts w:ascii="Times New Roman" w:hAnsi="Times New Roman"/>
          <w:szCs w:val="24"/>
        </w:rPr>
        <w:t>“</w:t>
      </w:r>
      <w:r w:rsidR="00702B81" w:rsidRPr="008F6D9C">
        <w:rPr>
          <w:rFonts w:ascii="Times New Roman" w:hAnsi="Times New Roman"/>
          <w:szCs w:val="24"/>
        </w:rPr>
        <w:t xml:space="preserve"> bei </w:t>
      </w:r>
      <w:r w:rsidR="00A870EF" w:rsidRPr="008F6D9C">
        <w:rPr>
          <w:rFonts w:ascii="Times New Roman" w:hAnsi="Times New Roman"/>
          <w:szCs w:val="24"/>
        </w:rPr>
        <w:t xml:space="preserve">2 </w:t>
      </w:r>
      <w:r w:rsidR="00702B81" w:rsidRPr="008F6D9C">
        <w:rPr>
          <w:rFonts w:ascii="Times New Roman" w:hAnsi="Times New Roman"/>
          <w:szCs w:val="24"/>
        </w:rPr>
        <w:t>uždavinio „Šakių rajono socialinio būsto fondo plėtra“ priemonę „Socialinio būsto remontas seniūnijoje“.</w:t>
      </w:r>
      <w:r w:rsidRPr="008F6D9C">
        <w:rPr>
          <w:rFonts w:ascii="Times New Roman" w:hAnsi="Times New Roman"/>
          <w:szCs w:val="24"/>
        </w:rPr>
        <w:t xml:space="preserve"> Įgyvendinant</w:t>
      </w:r>
      <w:r w:rsidR="00AB60EA" w:rsidRPr="008F6D9C">
        <w:rPr>
          <w:rFonts w:ascii="Times New Roman" w:hAnsi="Times New Roman"/>
          <w:szCs w:val="24"/>
        </w:rPr>
        <w:t xml:space="preserve"> </w:t>
      </w:r>
      <w:r w:rsidR="00A870EF" w:rsidRPr="008F6D9C">
        <w:rPr>
          <w:rFonts w:ascii="Times New Roman" w:hAnsi="Times New Roman"/>
          <w:szCs w:val="24"/>
        </w:rPr>
        <w:t xml:space="preserve">1 </w:t>
      </w:r>
      <w:r w:rsidR="00702B81" w:rsidRPr="008F6D9C">
        <w:rPr>
          <w:rFonts w:ascii="Times New Roman" w:hAnsi="Times New Roman"/>
          <w:szCs w:val="24"/>
        </w:rPr>
        <w:t xml:space="preserve">uždavinio </w:t>
      </w:r>
      <w:r w:rsidR="00833870" w:rsidRPr="008F6D9C">
        <w:rPr>
          <w:rFonts w:ascii="Times New Roman" w:hAnsi="Times New Roman"/>
          <w:szCs w:val="24"/>
        </w:rPr>
        <w:t>„Finansinės pagalbos rajono gyventojams teikimas ir didinimas“</w:t>
      </w:r>
      <w:r w:rsidR="00833870" w:rsidRPr="008F6D9C">
        <w:rPr>
          <w:rFonts w:ascii="Times New Roman" w:hAnsi="Times New Roman"/>
          <w:color w:val="FF0000"/>
          <w:szCs w:val="24"/>
        </w:rPr>
        <w:t xml:space="preserve"> </w:t>
      </w:r>
      <w:r w:rsidR="00702B81" w:rsidRPr="008F6D9C">
        <w:rPr>
          <w:rFonts w:ascii="Times New Roman" w:hAnsi="Times New Roman"/>
          <w:szCs w:val="24"/>
        </w:rPr>
        <w:t xml:space="preserve">priemonę „Darbo su socialiai remtinomis šeimomis organizavimas“, </w:t>
      </w:r>
      <w:r w:rsidRPr="008F6D9C">
        <w:rPr>
          <w:rFonts w:ascii="Times New Roman" w:hAnsi="Times New Roman"/>
          <w:szCs w:val="24"/>
        </w:rPr>
        <w:t>nustatyta tvarka bu</w:t>
      </w:r>
      <w:r w:rsidR="00EB3649">
        <w:rPr>
          <w:rFonts w:ascii="Times New Roman" w:hAnsi="Times New Roman"/>
          <w:szCs w:val="24"/>
        </w:rPr>
        <w:t>vo</w:t>
      </w:r>
      <w:r w:rsidRPr="008F6D9C">
        <w:rPr>
          <w:rFonts w:ascii="Times New Roman" w:hAnsi="Times New Roman"/>
          <w:szCs w:val="24"/>
        </w:rPr>
        <w:t xml:space="preserve"> priimami prašymai dėl socialinės piniginės paramos ir kompensacijų bei socialinių išmokų skyrimo</w:t>
      </w:r>
      <w:r w:rsidR="008312BE">
        <w:rPr>
          <w:rFonts w:ascii="Times New Roman" w:hAnsi="Times New Roman"/>
          <w:szCs w:val="24"/>
        </w:rPr>
        <w:t>,</w:t>
      </w:r>
      <w:r w:rsidR="00833870" w:rsidRPr="008F6D9C">
        <w:rPr>
          <w:rFonts w:ascii="Times New Roman" w:hAnsi="Times New Roman"/>
          <w:color w:val="FF0000"/>
          <w:szCs w:val="24"/>
        </w:rPr>
        <w:t xml:space="preserve"> </w:t>
      </w:r>
      <w:r w:rsidRPr="008F6D9C">
        <w:rPr>
          <w:rFonts w:ascii="Times New Roman" w:hAnsi="Times New Roman"/>
          <w:szCs w:val="24"/>
        </w:rPr>
        <w:t>organizuojamas darbas su neįgaliaisiais asmenimis,</w:t>
      </w:r>
      <w:r w:rsidR="009C77CC" w:rsidRPr="008F6D9C">
        <w:rPr>
          <w:rFonts w:ascii="Times New Roman" w:hAnsi="Times New Roman"/>
          <w:szCs w:val="24"/>
        </w:rPr>
        <w:t xml:space="preserve"> vienišais senyvo amžiaus žmonėmis, mažas pajamas turinčiais asmenimis</w:t>
      </w:r>
      <w:r w:rsidR="0089558C">
        <w:rPr>
          <w:rFonts w:ascii="Times New Roman" w:hAnsi="Times New Roman"/>
          <w:szCs w:val="24"/>
        </w:rPr>
        <w:t>,</w:t>
      </w:r>
      <w:r w:rsidR="009C77CC" w:rsidRPr="008F6D9C">
        <w:rPr>
          <w:rFonts w:ascii="Times New Roman" w:hAnsi="Times New Roman"/>
          <w:szCs w:val="24"/>
        </w:rPr>
        <w:t xml:space="preserve"> </w:t>
      </w:r>
      <w:r w:rsidR="0089558C" w:rsidRPr="0098391E">
        <w:rPr>
          <w:rFonts w:ascii="Times New Roman" w:hAnsi="Times New Roman"/>
          <w:szCs w:val="24"/>
        </w:rPr>
        <w:t>perkamos</w:t>
      </w:r>
      <w:r w:rsidR="009C77CC" w:rsidRPr="0098391E">
        <w:rPr>
          <w:rFonts w:ascii="Times New Roman" w:hAnsi="Times New Roman"/>
          <w:szCs w:val="24"/>
        </w:rPr>
        <w:t xml:space="preserve"> darbo priemonės pašalpas gaunančių asmenų darbui.</w:t>
      </w:r>
    </w:p>
    <w:p w14:paraId="1D577DBD" w14:textId="77777777" w:rsidR="00702B81" w:rsidRPr="008F6D9C" w:rsidRDefault="00AD4121" w:rsidP="00A80D03">
      <w:pPr>
        <w:ind w:firstLine="709"/>
        <w:jc w:val="both"/>
        <w:rPr>
          <w:rFonts w:ascii="Times New Roman" w:hAnsi="Times New Roman"/>
          <w:color w:val="FF0000"/>
          <w:szCs w:val="24"/>
        </w:rPr>
      </w:pPr>
      <w:r w:rsidRPr="008F6D9C">
        <w:rPr>
          <w:rFonts w:ascii="Times New Roman" w:hAnsi="Times New Roman"/>
          <w:szCs w:val="24"/>
        </w:rPr>
        <w:t>Socialines pašalpas gaunantys asmenys atlik</w:t>
      </w:r>
      <w:r w:rsidR="00EB3649">
        <w:rPr>
          <w:rFonts w:ascii="Times New Roman" w:hAnsi="Times New Roman"/>
          <w:szCs w:val="24"/>
        </w:rPr>
        <w:t>o</w:t>
      </w:r>
      <w:r w:rsidRPr="008F6D9C">
        <w:rPr>
          <w:rFonts w:ascii="Times New Roman" w:hAnsi="Times New Roman"/>
          <w:szCs w:val="24"/>
        </w:rPr>
        <w:t xml:space="preserve"> n</w:t>
      </w:r>
      <w:r w:rsidRPr="008F6D9C">
        <w:rPr>
          <w:rFonts w:ascii="Times New Roman" w:hAnsi="Times New Roman"/>
          <w:color w:val="000000"/>
          <w:szCs w:val="24"/>
        </w:rPr>
        <w:t>eatlygintinus visuomenei naudingus</w:t>
      </w:r>
      <w:r w:rsidR="00467DB0" w:rsidRPr="008F6D9C">
        <w:rPr>
          <w:rFonts w:ascii="Times New Roman" w:hAnsi="Times New Roman"/>
          <w:color w:val="000000"/>
          <w:szCs w:val="24"/>
        </w:rPr>
        <w:t xml:space="preserve"> darbus seniūnijoje</w:t>
      </w:r>
      <w:r w:rsidRPr="008F6D9C">
        <w:rPr>
          <w:rFonts w:ascii="Times New Roman" w:hAnsi="Times New Roman"/>
          <w:color w:val="000000"/>
          <w:szCs w:val="24"/>
        </w:rPr>
        <w:t xml:space="preserve">. </w:t>
      </w:r>
      <w:r w:rsidR="00041ED9" w:rsidRPr="008F6D9C">
        <w:rPr>
          <w:rFonts w:ascii="Times New Roman" w:hAnsi="Times New Roman"/>
          <w:szCs w:val="24"/>
        </w:rPr>
        <w:t>Seniūnijos socialin</w:t>
      </w:r>
      <w:r w:rsidR="00FC6BD3" w:rsidRPr="008F6D9C">
        <w:rPr>
          <w:rFonts w:ascii="Times New Roman" w:hAnsi="Times New Roman"/>
          <w:szCs w:val="24"/>
        </w:rPr>
        <w:t>ei</w:t>
      </w:r>
      <w:r w:rsidR="00A80D03" w:rsidRPr="008F6D9C">
        <w:rPr>
          <w:rFonts w:ascii="Times New Roman" w:hAnsi="Times New Roman"/>
          <w:szCs w:val="24"/>
        </w:rPr>
        <w:t xml:space="preserve"> </w:t>
      </w:r>
      <w:r w:rsidR="00041ED9" w:rsidRPr="008F6D9C">
        <w:rPr>
          <w:rFonts w:ascii="Times New Roman" w:hAnsi="Times New Roman"/>
          <w:szCs w:val="24"/>
        </w:rPr>
        <w:t>darbuotoj</w:t>
      </w:r>
      <w:r w:rsidR="00FC6BD3" w:rsidRPr="008F6D9C">
        <w:rPr>
          <w:rFonts w:ascii="Times New Roman" w:hAnsi="Times New Roman"/>
          <w:szCs w:val="24"/>
        </w:rPr>
        <w:t>ai</w:t>
      </w:r>
      <w:r w:rsidR="00041ED9" w:rsidRPr="008F6D9C">
        <w:rPr>
          <w:rFonts w:ascii="Times New Roman" w:hAnsi="Times New Roman"/>
          <w:szCs w:val="24"/>
        </w:rPr>
        <w:t xml:space="preserve"> bu</w:t>
      </w:r>
      <w:r w:rsidR="00EB3649">
        <w:rPr>
          <w:rFonts w:ascii="Times New Roman" w:hAnsi="Times New Roman"/>
          <w:szCs w:val="24"/>
        </w:rPr>
        <w:t>vo</w:t>
      </w:r>
      <w:r w:rsidR="00041ED9" w:rsidRPr="008F6D9C">
        <w:rPr>
          <w:rFonts w:ascii="Times New Roman" w:hAnsi="Times New Roman"/>
          <w:szCs w:val="24"/>
        </w:rPr>
        <w:t xml:space="preserve"> sudarytos sąlygos dalyvauti tęstiniuose </w:t>
      </w:r>
      <w:proofErr w:type="spellStart"/>
      <w:r w:rsidR="00041ED9" w:rsidRPr="008F6D9C">
        <w:rPr>
          <w:rFonts w:ascii="Times New Roman" w:hAnsi="Times New Roman"/>
          <w:szCs w:val="24"/>
        </w:rPr>
        <w:t>supervizijų</w:t>
      </w:r>
      <w:proofErr w:type="spellEnd"/>
      <w:r w:rsidR="00041ED9" w:rsidRPr="008F6D9C">
        <w:rPr>
          <w:rFonts w:ascii="Times New Roman" w:hAnsi="Times New Roman"/>
          <w:szCs w:val="24"/>
        </w:rPr>
        <w:t xml:space="preserve"> mokymuose. </w:t>
      </w:r>
      <w:r w:rsidR="00CF6B26" w:rsidRPr="008F6D9C">
        <w:rPr>
          <w:rFonts w:ascii="Times New Roman" w:hAnsi="Times New Roman"/>
          <w:szCs w:val="24"/>
        </w:rPr>
        <w:t>Įgyvendinant „Šakių rajono socialinio būsto fondo plėtra“ priemonę</w:t>
      </w:r>
      <w:r w:rsidR="00BB4290">
        <w:rPr>
          <w:rFonts w:ascii="Times New Roman" w:hAnsi="Times New Roman"/>
          <w:szCs w:val="24"/>
        </w:rPr>
        <w:t>,</w:t>
      </w:r>
      <w:r w:rsidR="00145474">
        <w:rPr>
          <w:rFonts w:ascii="Times New Roman" w:hAnsi="Times New Roman"/>
          <w:szCs w:val="24"/>
        </w:rPr>
        <w:t xml:space="preserve"> </w:t>
      </w:r>
      <w:r w:rsidR="00CE09B6" w:rsidRPr="008F6D9C">
        <w:rPr>
          <w:rFonts w:ascii="Times New Roman" w:hAnsi="Times New Roman"/>
          <w:szCs w:val="24"/>
        </w:rPr>
        <w:t xml:space="preserve">už surinktas </w:t>
      </w:r>
      <w:r w:rsidR="00BB4290">
        <w:rPr>
          <w:rFonts w:ascii="Times New Roman" w:hAnsi="Times New Roman"/>
          <w:szCs w:val="24"/>
        </w:rPr>
        <w:t xml:space="preserve">patalpų </w:t>
      </w:r>
      <w:r w:rsidR="00CE09B6" w:rsidRPr="008F6D9C">
        <w:rPr>
          <w:rFonts w:ascii="Times New Roman" w:hAnsi="Times New Roman"/>
          <w:szCs w:val="24"/>
        </w:rPr>
        <w:t>nuom</w:t>
      </w:r>
      <w:r w:rsidR="00BB4290">
        <w:rPr>
          <w:rFonts w:ascii="Times New Roman" w:hAnsi="Times New Roman"/>
          <w:szCs w:val="24"/>
        </w:rPr>
        <w:t>os</w:t>
      </w:r>
      <w:r w:rsidR="00CE09B6" w:rsidRPr="008F6D9C">
        <w:rPr>
          <w:rFonts w:ascii="Times New Roman" w:hAnsi="Times New Roman"/>
          <w:szCs w:val="24"/>
        </w:rPr>
        <w:t xml:space="preserve"> lėšas </w:t>
      </w:r>
      <w:r w:rsidR="00005788" w:rsidRPr="008F6D9C">
        <w:rPr>
          <w:rFonts w:ascii="Times New Roman" w:hAnsi="Times New Roman"/>
          <w:szCs w:val="24"/>
        </w:rPr>
        <w:t>bu</w:t>
      </w:r>
      <w:r w:rsidR="00EB3649">
        <w:rPr>
          <w:rFonts w:ascii="Times New Roman" w:hAnsi="Times New Roman"/>
          <w:szCs w:val="24"/>
        </w:rPr>
        <w:t>vo</w:t>
      </w:r>
      <w:r w:rsidR="00005788" w:rsidRPr="008F6D9C">
        <w:rPr>
          <w:rFonts w:ascii="Times New Roman" w:hAnsi="Times New Roman"/>
          <w:szCs w:val="24"/>
        </w:rPr>
        <w:t xml:space="preserve"> </w:t>
      </w:r>
      <w:r w:rsidR="00CF6B26" w:rsidRPr="008F6D9C">
        <w:rPr>
          <w:rFonts w:ascii="Times New Roman" w:hAnsi="Times New Roman"/>
          <w:szCs w:val="24"/>
        </w:rPr>
        <w:t xml:space="preserve">remontuojamas </w:t>
      </w:r>
      <w:r w:rsidR="00BA1C14">
        <w:rPr>
          <w:rFonts w:ascii="Times New Roman" w:hAnsi="Times New Roman"/>
          <w:szCs w:val="24"/>
        </w:rPr>
        <w:t>savivaldybės</w:t>
      </w:r>
      <w:r w:rsidR="00CF6B26" w:rsidRPr="008F6D9C">
        <w:rPr>
          <w:rFonts w:ascii="Times New Roman" w:hAnsi="Times New Roman"/>
          <w:szCs w:val="24"/>
        </w:rPr>
        <w:t xml:space="preserve"> </w:t>
      </w:r>
      <w:r w:rsidR="00EB3649">
        <w:rPr>
          <w:rFonts w:ascii="Times New Roman" w:hAnsi="Times New Roman"/>
          <w:szCs w:val="24"/>
        </w:rPr>
        <w:t>turtas</w:t>
      </w:r>
      <w:r w:rsidR="00005788" w:rsidRPr="008F6D9C">
        <w:rPr>
          <w:rFonts w:ascii="Times New Roman" w:hAnsi="Times New Roman"/>
          <w:szCs w:val="24"/>
        </w:rPr>
        <w:t>,</w:t>
      </w:r>
      <w:r w:rsidR="00CF6B26" w:rsidRPr="008F6D9C">
        <w:rPr>
          <w:rFonts w:ascii="Times New Roman" w:hAnsi="Times New Roman"/>
          <w:szCs w:val="24"/>
        </w:rPr>
        <w:t xml:space="preserve"> </w:t>
      </w:r>
      <w:r w:rsidR="00AB4AB0" w:rsidRPr="008F6D9C">
        <w:rPr>
          <w:rFonts w:ascii="Times New Roman" w:hAnsi="Times New Roman"/>
          <w:szCs w:val="24"/>
        </w:rPr>
        <w:t xml:space="preserve"> įgyvendinant priemon</w:t>
      </w:r>
      <w:r w:rsidR="00005788" w:rsidRPr="008F6D9C">
        <w:rPr>
          <w:rFonts w:ascii="Times New Roman" w:hAnsi="Times New Roman"/>
          <w:szCs w:val="24"/>
        </w:rPr>
        <w:t xml:space="preserve">ę </w:t>
      </w:r>
      <w:r w:rsidR="00AB4AB0" w:rsidRPr="008F6D9C">
        <w:rPr>
          <w:rFonts w:ascii="Times New Roman" w:hAnsi="Times New Roman"/>
          <w:szCs w:val="24"/>
        </w:rPr>
        <w:t>bu</w:t>
      </w:r>
      <w:r w:rsidR="00EB3649">
        <w:rPr>
          <w:rFonts w:ascii="Times New Roman" w:hAnsi="Times New Roman"/>
          <w:szCs w:val="24"/>
        </w:rPr>
        <w:t>vo</w:t>
      </w:r>
      <w:r w:rsidR="00AB4AB0" w:rsidRPr="008F6D9C">
        <w:rPr>
          <w:rFonts w:ascii="Times New Roman" w:hAnsi="Times New Roman"/>
          <w:szCs w:val="24"/>
        </w:rPr>
        <w:t xml:space="preserve"> </w:t>
      </w:r>
      <w:r w:rsidR="00CF6B26" w:rsidRPr="008F6D9C">
        <w:rPr>
          <w:rFonts w:ascii="Times New Roman" w:hAnsi="Times New Roman"/>
          <w:szCs w:val="24"/>
        </w:rPr>
        <w:t>renkamos lėšos už negyvenamų ir gyvenamų patalpų nuomą.</w:t>
      </w:r>
    </w:p>
    <w:p w14:paraId="407F8F48" w14:textId="77777777" w:rsidR="00AB60EA" w:rsidRPr="008F6D9C" w:rsidRDefault="00AB60EA" w:rsidP="00A80D03">
      <w:pPr>
        <w:pStyle w:val="Sraopastraipa"/>
        <w:numPr>
          <w:ilvl w:val="0"/>
          <w:numId w:val="11"/>
        </w:numPr>
        <w:ind w:left="709" w:firstLine="0"/>
        <w:jc w:val="both"/>
        <w:rPr>
          <w:rFonts w:ascii="Times New Roman" w:hAnsi="Times New Roman"/>
          <w:b/>
          <w:szCs w:val="24"/>
        </w:rPr>
      </w:pPr>
      <w:r w:rsidRPr="008F6D9C">
        <w:rPr>
          <w:rFonts w:ascii="Times New Roman" w:hAnsi="Times New Roman"/>
          <w:szCs w:val="24"/>
        </w:rPr>
        <w:t>Šakių rajono savivaldybės 20</w:t>
      </w:r>
      <w:r w:rsidR="004517E2" w:rsidRPr="008F6D9C">
        <w:rPr>
          <w:rFonts w:ascii="Times New Roman" w:hAnsi="Times New Roman"/>
          <w:szCs w:val="24"/>
        </w:rPr>
        <w:t>2</w:t>
      </w:r>
      <w:r w:rsidR="0012426F">
        <w:rPr>
          <w:rFonts w:ascii="Times New Roman" w:hAnsi="Times New Roman"/>
          <w:szCs w:val="24"/>
        </w:rPr>
        <w:t>2</w:t>
      </w:r>
      <w:r w:rsidR="00CD7B89">
        <w:rPr>
          <w:rFonts w:ascii="Times New Roman" w:hAnsi="Times New Roman"/>
          <w:szCs w:val="24"/>
        </w:rPr>
        <w:t>–</w:t>
      </w:r>
      <w:r w:rsidRPr="008F6D9C">
        <w:rPr>
          <w:rFonts w:ascii="Times New Roman" w:hAnsi="Times New Roman"/>
          <w:szCs w:val="24"/>
        </w:rPr>
        <w:t>202</w:t>
      </w:r>
      <w:r w:rsidR="0012426F">
        <w:rPr>
          <w:rFonts w:ascii="Times New Roman" w:hAnsi="Times New Roman"/>
          <w:szCs w:val="24"/>
        </w:rPr>
        <w:t>4</w:t>
      </w:r>
      <w:r w:rsidRPr="008F6D9C">
        <w:rPr>
          <w:rFonts w:ascii="Times New Roman" w:hAnsi="Times New Roman"/>
          <w:szCs w:val="24"/>
        </w:rPr>
        <w:t xml:space="preserve"> metų strateginio veiklos plano programos „Ūkio </w:t>
      </w:r>
    </w:p>
    <w:p w14:paraId="78A88BE7" w14:textId="77777777" w:rsidR="00526958" w:rsidRPr="008F6D9C" w:rsidRDefault="00AB60EA" w:rsidP="00526958">
      <w:pPr>
        <w:jc w:val="both"/>
        <w:rPr>
          <w:rFonts w:ascii="Times New Roman" w:hAnsi="Times New Roman"/>
          <w:color w:val="000000" w:themeColor="text1"/>
          <w:szCs w:val="24"/>
        </w:rPr>
      </w:pPr>
      <w:r w:rsidRPr="008F6D9C">
        <w:rPr>
          <w:rFonts w:ascii="Times New Roman" w:hAnsi="Times New Roman"/>
          <w:szCs w:val="24"/>
        </w:rPr>
        <w:t xml:space="preserve">plėtros programa“ (kodas 12) </w:t>
      </w:r>
      <w:r w:rsidR="0088131C" w:rsidRPr="008F6D9C">
        <w:rPr>
          <w:rFonts w:ascii="Times New Roman" w:hAnsi="Times New Roman"/>
          <w:szCs w:val="24"/>
        </w:rPr>
        <w:t>3</w:t>
      </w:r>
      <w:r w:rsidR="00DE6678" w:rsidRPr="008F6D9C">
        <w:rPr>
          <w:rFonts w:ascii="Times New Roman" w:hAnsi="Times New Roman"/>
          <w:szCs w:val="24"/>
        </w:rPr>
        <w:t xml:space="preserve"> </w:t>
      </w:r>
      <w:r w:rsidRPr="008F6D9C">
        <w:rPr>
          <w:rFonts w:ascii="Times New Roman" w:hAnsi="Times New Roman"/>
          <w:szCs w:val="24"/>
        </w:rPr>
        <w:t>tikslo „Darnaus išteklių naudojimo skatinimas“</w:t>
      </w:r>
      <w:r w:rsidR="00CD7B89">
        <w:rPr>
          <w:rFonts w:ascii="Times New Roman" w:hAnsi="Times New Roman"/>
          <w:szCs w:val="24"/>
        </w:rPr>
        <w:t xml:space="preserve"> </w:t>
      </w:r>
      <w:r w:rsidRPr="008F6D9C">
        <w:rPr>
          <w:rFonts w:ascii="Times New Roman" w:hAnsi="Times New Roman"/>
          <w:szCs w:val="24"/>
        </w:rPr>
        <w:t>uždavinio „Kompleksiškai plėtoti ir puoselėti rekreacines teritorijas, želdynus bei kitas viešąsias erdves, pritaikant jas gyventojų bei verslo poreikiams“ priemonę „Aplinkotvarkos darbų vykdymas seniūnijoje“. Įgyvendinant priemonę, bu</w:t>
      </w:r>
      <w:r w:rsidR="00EB3649">
        <w:rPr>
          <w:rFonts w:ascii="Times New Roman" w:hAnsi="Times New Roman"/>
          <w:szCs w:val="24"/>
        </w:rPr>
        <w:t>vo</w:t>
      </w:r>
      <w:r w:rsidRPr="008F6D9C">
        <w:rPr>
          <w:rFonts w:ascii="Times New Roman" w:hAnsi="Times New Roman"/>
          <w:szCs w:val="24"/>
        </w:rPr>
        <w:t xml:space="preserve"> tvarkomos seniūnijos teritorijoje esančios kapinės, šienaujama žolė, surenkamos ir išvežamos šiukšlės iš kapinių, rūpinamasi</w:t>
      </w:r>
      <w:r w:rsidR="008A4C0F" w:rsidRPr="008F6D9C">
        <w:rPr>
          <w:rFonts w:ascii="Times New Roman" w:hAnsi="Times New Roman"/>
          <w:szCs w:val="24"/>
        </w:rPr>
        <w:t>,</w:t>
      </w:r>
      <w:r w:rsidRPr="008F6D9C">
        <w:rPr>
          <w:rFonts w:ascii="Times New Roman" w:hAnsi="Times New Roman"/>
          <w:szCs w:val="24"/>
        </w:rPr>
        <w:t xml:space="preserve"> pagal galimybes</w:t>
      </w:r>
      <w:r w:rsidR="008A4C0F" w:rsidRPr="008F6D9C">
        <w:rPr>
          <w:rFonts w:ascii="Times New Roman" w:hAnsi="Times New Roman"/>
          <w:szCs w:val="24"/>
        </w:rPr>
        <w:t>,</w:t>
      </w:r>
      <w:r w:rsidRPr="008F6D9C">
        <w:rPr>
          <w:rFonts w:ascii="Times New Roman" w:hAnsi="Times New Roman"/>
          <w:szCs w:val="24"/>
        </w:rPr>
        <w:t xml:space="preserve"> vandens tiekimu, avarinių ir pavojingų medžių išpjovimu, atliekami kiti priežiūros darbai.</w:t>
      </w:r>
      <w:r w:rsidR="0055362F" w:rsidRPr="008F6D9C">
        <w:rPr>
          <w:rFonts w:ascii="Times New Roman" w:hAnsi="Times New Roman"/>
          <w:szCs w:val="24"/>
          <w:lang w:eastAsia="ar-SA"/>
        </w:rPr>
        <w:t xml:space="preserve"> </w:t>
      </w:r>
      <w:r w:rsidR="008A4C0F" w:rsidRPr="008F6D9C">
        <w:rPr>
          <w:rFonts w:ascii="Times New Roman" w:hAnsi="Times New Roman"/>
          <w:szCs w:val="24"/>
          <w:lang w:eastAsia="ar-SA"/>
        </w:rPr>
        <w:t>Bu</w:t>
      </w:r>
      <w:r w:rsidR="00EB3649">
        <w:rPr>
          <w:rFonts w:ascii="Times New Roman" w:hAnsi="Times New Roman"/>
          <w:szCs w:val="24"/>
          <w:lang w:eastAsia="ar-SA"/>
        </w:rPr>
        <w:t>vo</w:t>
      </w:r>
      <w:r w:rsidR="008A4C0F" w:rsidRPr="008F6D9C">
        <w:rPr>
          <w:rFonts w:ascii="Times New Roman" w:hAnsi="Times New Roman"/>
          <w:szCs w:val="24"/>
          <w:lang w:eastAsia="ar-SA"/>
        </w:rPr>
        <w:t xml:space="preserve"> v</w:t>
      </w:r>
      <w:r w:rsidRPr="008F6D9C">
        <w:rPr>
          <w:rFonts w:ascii="Times New Roman" w:hAnsi="Times New Roman"/>
          <w:szCs w:val="24"/>
        </w:rPr>
        <w:t xml:space="preserve">ykdomas seniūnijai priklausančių teritorijų žaliųjų plotų tvarkymas, </w:t>
      </w:r>
      <w:r w:rsidR="00556CA0" w:rsidRPr="008F6D9C">
        <w:rPr>
          <w:rFonts w:ascii="Times New Roman" w:hAnsi="Times New Roman"/>
          <w:szCs w:val="24"/>
        </w:rPr>
        <w:t>šienaujama, grėbiami lapai, išvežamos šiukšlės.</w:t>
      </w:r>
      <w:r w:rsidRPr="008F6D9C">
        <w:rPr>
          <w:rFonts w:ascii="Times New Roman" w:hAnsi="Times New Roman"/>
          <w:b/>
          <w:szCs w:val="24"/>
        </w:rPr>
        <w:t xml:space="preserve"> </w:t>
      </w:r>
      <w:r w:rsidR="00556CA0" w:rsidRPr="008F6D9C">
        <w:rPr>
          <w:rFonts w:ascii="Times New Roman" w:hAnsi="Times New Roman"/>
          <w:szCs w:val="24"/>
        </w:rPr>
        <w:t>Želdinių, plotai bu</w:t>
      </w:r>
      <w:r w:rsidR="00EB3649">
        <w:rPr>
          <w:rFonts w:ascii="Times New Roman" w:hAnsi="Times New Roman"/>
          <w:szCs w:val="24"/>
        </w:rPr>
        <w:t>vo</w:t>
      </w:r>
      <w:r w:rsidR="00556CA0" w:rsidRPr="008F6D9C">
        <w:rPr>
          <w:rFonts w:ascii="Times New Roman" w:hAnsi="Times New Roman"/>
          <w:szCs w:val="24"/>
        </w:rPr>
        <w:t xml:space="preserve"> prižiūrimi ir tvarkomi pagal poreikį</w:t>
      </w:r>
      <w:r w:rsidR="00A628DC" w:rsidRPr="008F6D9C">
        <w:rPr>
          <w:rFonts w:ascii="Times New Roman" w:hAnsi="Times New Roman"/>
          <w:szCs w:val="24"/>
        </w:rPr>
        <w:t>. Seniūnijos teritorijoje</w:t>
      </w:r>
      <w:r w:rsidR="00EB3649">
        <w:rPr>
          <w:rFonts w:ascii="Times New Roman" w:hAnsi="Times New Roman"/>
          <w:szCs w:val="24"/>
        </w:rPr>
        <w:t xml:space="preserve"> buvo</w:t>
      </w:r>
      <w:r w:rsidR="00A628DC" w:rsidRPr="008F6D9C">
        <w:rPr>
          <w:rFonts w:ascii="Times New Roman" w:hAnsi="Times New Roman"/>
          <w:szCs w:val="24"/>
        </w:rPr>
        <w:t xml:space="preserve"> a</w:t>
      </w:r>
      <w:r w:rsidR="00E14F1F" w:rsidRPr="008F6D9C">
        <w:rPr>
          <w:rFonts w:ascii="Times New Roman" w:hAnsi="Times New Roman"/>
          <w:szCs w:val="24"/>
        </w:rPr>
        <w:t>pšviestos gyvenviečių gatvės, vykdoma nuolatinė gatvių apšvietimo tinklų priežiūra, perdegusių lempų keitimas</w:t>
      </w:r>
      <w:r w:rsidR="00140AE7" w:rsidRPr="008F6D9C">
        <w:rPr>
          <w:rFonts w:ascii="Times New Roman" w:hAnsi="Times New Roman"/>
          <w:b/>
          <w:szCs w:val="24"/>
        </w:rPr>
        <w:t xml:space="preserve">. </w:t>
      </w:r>
      <w:r w:rsidR="00526958" w:rsidRPr="008F6D9C">
        <w:rPr>
          <w:rFonts w:ascii="Times New Roman" w:hAnsi="Times New Roman"/>
          <w:szCs w:val="24"/>
        </w:rPr>
        <w:t xml:space="preserve">Mokamas darbo užmokestis ir socialinio draudimo įmokos </w:t>
      </w:r>
      <w:r w:rsidR="00526958" w:rsidRPr="008F6D9C">
        <w:rPr>
          <w:rFonts w:ascii="Times New Roman" w:hAnsi="Times New Roman"/>
          <w:color w:val="000000" w:themeColor="text1"/>
          <w:szCs w:val="24"/>
        </w:rPr>
        <w:t xml:space="preserve">aplinkos išlaikymo darbuotojams. </w:t>
      </w:r>
    </w:p>
    <w:p w14:paraId="750C1972" w14:textId="77777777" w:rsidR="00A474A7" w:rsidRPr="008F6D9C" w:rsidRDefault="00A474A7" w:rsidP="00A80D03">
      <w:pPr>
        <w:pStyle w:val="Sraopastraipa"/>
        <w:numPr>
          <w:ilvl w:val="0"/>
          <w:numId w:val="11"/>
        </w:numPr>
        <w:ind w:left="709" w:firstLine="0"/>
        <w:jc w:val="both"/>
        <w:rPr>
          <w:rFonts w:ascii="Times New Roman" w:hAnsi="Times New Roman"/>
          <w:b/>
          <w:szCs w:val="24"/>
        </w:rPr>
      </w:pPr>
      <w:r w:rsidRPr="008F6D9C">
        <w:rPr>
          <w:rFonts w:ascii="Times New Roman" w:hAnsi="Times New Roman"/>
          <w:szCs w:val="24"/>
        </w:rPr>
        <w:t>Šakių rajono savivaldybės 20</w:t>
      </w:r>
      <w:r w:rsidR="004517E2" w:rsidRPr="008F6D9C">
        <w:rPr>
          <w:rFonts w:ascii="Times New Roman" w:hAnsi="Times New Roman"/>
          <w:szCs w:val="24"/>
        </w:rPr>
        <w:t>2</w:t>
      </w:r>
      <w:r w:rsidR="0012426F">
        <w:rPr>
          <w:rFonts w:ascii="Times New Roman" w:hAnsi="Times New Roman"/>
          <w:szCs w:val="24"/>
        </w:rPr>
        <w:t>2</w:t>
      </w:r>
      <w:r w:rsidR="00CD7B89">
        <w:rPr>
          <w:rFonts w:ascii="Times New Roman" w:hAnsi="Times New Roman"/>
          <w:szCs w:val="24"/>
        </w:rPr>
        <w:t>–</w:t>
      </w:r>
      <w:r w:rsidRPr="008F6D9C">
        <w:rPr>
          <w:rFonts w:ascii="Times New Roman" w:hAnsi="Times New Roman"/>
          <w:szCs w:val="24"/>
        </w:rPr>
        <w:t>202</w:t>
      </w:r>
      <w:r w:rsidR="0012426F">
        <w:rPr>
          <w:rFonts w:ascii="Times New Roman" w:hAnsi="Times New Roman"/>
          <w:szCs w:val="24"/>
        </w:rPr>
        <w:t>4</w:t>
      </w:r>
      <w:r w:rsidRPr="008F6D9C">
        <w:rPr>
          <w:rFonts w:ascii="Times New Roman" w:hAnsi="Times New Roman"/>
          <w:szCs w:val="24"/>
        </w:rPr>
        <w:t xml:space="preserve"> metų strateginio veiklos plano programos „Ūkio </w:t>
      </w:r>
    </w:p>
    <w:p w14:paraId="6C39266B" w14:textId="77777777" w:rsidR="00A474A7" w:rsidRPr="008F6D9C" w:rsidRDefault="00A474A7" w:rsidP="00A474A7">
      <w:pPr>
        <w:jc w:val="both"/>
        <w:rPr>
          <w:rFonts w:ascii="Times New Roman" w:hAnsi="Times New Roman"/>
          <w:color w:val="FF0000"/>
          <w:szCs w:val="24"/>
        </w:rPr>
      </w:pPr>
      <w:r w:rsidRPr="008F6D9C">
        <w:rPr>
          <w:rFonts w:ascii="Times New Roman" w:hAnsi="Times New Roman"/>
          <w:szCs w:val="24"/>
        </w:rPr>
        <w:t xml:space="preserve">plėtros programa“ (kodas 12) </w:t>
      </w:r>
      <w:r w:rsidR="004332AE">
        <w:rPr>
          <w:rFonts w:ascii="Times New Roman" w:hAnsi="Times New Roman"/>
          <w:szCs w:val="24"/>
        </w:rPr>
        <w:t>4</w:t>
      </w:r>
      <w:r w:rsidR="00DE6678" w:rsidRPr="008F6D9C">
        <w:rPr>
          <w:rFonts w:ascii="Times New Roman" w:hAnsi="Times New Roman"/>
          <w:szCs w:val="24"/>
        </w:rPr>
        <w:t xml:space="preserve"> </w:t>
      </w:r>
      <w:r w:rsidRPr="008F6D9C">
        <w:rPr>
          <w:rFonts w:ascii="Times New Roman" w:hAnsi="Times New Roman"/>
          <w:szCs w:val="24"/>
        </w:rPr>
        <w:t>tikslo „Gyventojų užimtumo didinimas“ uždavinio „Organizuoti užimtumo didinimo programą“ priemonę „Įgyvendinti užimtumo di</w:t>
      </w:r>
      <w:r w:rsidR="00140AE7" w:rsidRPr="008F6D9C">
        <w:rPr>
          <w:rFonts w:ascii="Times New Roman" w:hAnsi="Times New Roman"/>
          <w:szCs w:val="24"/>
        </w:rPr>
        <w:t>dinimo programą“.</w:t>
      </w:r>
      <w:r w:rsidR="00833870" w:rsidRPr="008F6D9C">
        <w:rPr>
          <w:rFonts w:ascii="Times New Roman" w:hAnsi="Times New Roman"/>
          <w:szCs w:val="24"/>
        </w:rPr>
        <w:t xml:space="preserve"> </w:t>
      </w:r>
      <w:r w:rsidR="00140AE7" w:rsidRPr="008F6D9C">
        <w:rPr>
          <w:rFonts w:ascii="Times New Roman" w:hAnsi="Times New Roman"/>
          <w:szCs w:val="24"/>
        </w:rPr>
        <w:t xml:space="preserve">Įgyvendinant </w:t>
      </w:r>
      <w:r w:rsidRPr="008F6D9C">
        <w:rPr>
          <w:rFonts w:ascii="Times New Roman" w:hAnsi="Times New Roman"/>
          <w:szCs w:val="24"/>
        </w:rPr>
        <w:t xml:space="preserve">priemonę, pagal patvirtintą </w:t>
      </w:r>
      <w:r w:rsidR="00ED6B1E" w:rsidRPr="008F6D9C">
        <w:rPr>
          <w:rFonts w:ascii="Times New Roman" w:hAnsi="Times New Roman"/>
          <w:color w:val="000000"/>
          <w:szCs w:val="24"/>
        </w:rPr>
        <w:t xml:space="preserve">rajono savivaldybės </w:t>
      </w:r>
      <w:r w:rsidR="00F152B7">
        <w:rPr>
          <w:rFonts w:ascii="Times New Roman" w:hAnsi="Times New Roman"/>
          <w:color w:val="000000"/>
          <w:szCs w:val="24"/>
        </w:rPr>
        <w:t>202</w:t>
      </w:r>
      <w:r w:rsidR="0012426F">
        <w:rPr>
          <w:rFonts w:ascii="Times New Roman" w:hAnsi="Times New Roman"/>
          <w:color w:val="000000"/>
          <w:szCs w:val="24"/>
        </w:rPr>
        <w:t>2</w:t>
      </w:r>
      <w:r w:rsidR="00F152B7">
        <w:rPr>
          <w:rFonts w:ascii="Times New Roman" w:hAnsi="Times New Roman"/>
          <w:color w:val="000000"/>
          <w:szCs w:val="24"/>
        </w:rPr>
        <w:t xml:space="preserve"> </w:t>
      </w:r>
      <w:r w:rsidR="00ED6B1E" w:rsidRPr="008F6D9C">
        <w:rPr>
          <w:rFonts w:ascii="Times New Roman" w:hAnsi="Times New Roman"/>
          <w:color w:val="000000"/>
          <w:szCs w:val="24"/>
        </w:rPr>
        <w:t>metų užimtumo didinimo programą</w:t>
      </w:r>
      <w:r w:rsidR="00DE6678" w:rsidRPr="008F6D9C">
        <w:rPr>
          <w:rFonts w:ascii="Times New Roman" w:hAnsi="Times New Roman"/>
          <w:color w:val="000000"/>
          <w:szCs w:val="24"/>
        </w:rPr>
        <w:t>,</w:t>
      </w:r>
      <w:r w:rsidR="00ED6B1E" w:rsidRPr="008F6D9C">
        <w:rPr>
          <w:rFonts w:ascii="Times New Roman" w:hAnsi="Times New Roman"/>
          <w:color w:val="000000"/>
          <w:szCs w:val="24"/>
        </w:rPr>
        <w:t xml:space="preserve"> </w:t>
      </w:r>
      <w:r w:rsidR="00EB3649">
        <w:rPr>
          <w:rFonts w:ascii="Times New Roman" w:hAnsi="Times New Roman"/>
          <w:szCs w:val="24"/>
        </w:rPr>
        <w:t>buvo</w:t>
      </w:r>
      <w:r w:rsidRPr="008F6D9C">
        <w:rPr>
          <w:rFonts w:ascii="Times New Roman" w:hAnsi="Times New Roman"/>
          <w:szCs w:val="24"/>
        </w:rPr>
        <w:t xml:space="preserve"> įdarbinti </w:t>
      </w:r>
      <w:r w:rsidR="00864ABA">
        <w:rPr>
          <w:rFonts w:ascii="Times New Roman" w:hAnsi="Times New Roman"/>
          <w:szCs w:val="24"/>
        </w:rPr>
        <w:t>4</w:t>
      </w:r>
      <w:r w:rsidR="00162C6D" w:rsidRPr="008F6D9C">
        <w:rPr>
          <w:rFonts w:ascii="Times New Roman" w:hAnsi="Times New Roman"/>
          <w:szCs w:val="24"/>
        </w:rPr>
        <w:t xml:space="preserve"> </w:t>
      </w:r>
      <w:r w:rsidRPr="008F6D9C">
        <w:rPr>
          <w:rFonts w:ascii="Times New Roman" w:hAnsi="Times New Roman"/>
          <w:szCs w:val="24"/>
        </w:rPr>
        <w:t>seniūnijos gyventoj</w:t>
      </w:r>
      <w:r w:rsidR="00EB3649">
        <w:rPr>
          <w:rFonts w:ascii="Times New Roman" w:hAnsi="Times New Roman"/>
          <w:szCs w:val="24"/>
        </w:rPr>
        <w:t>ai</w:t>
      </w:r>
      <w:r w:rsidRPr="008F6D9C">
        <w:rPr>
          <w:rFonts w:ascii="Times New Roman" w:hAnsi="Times New Roman"/>
          <w:szCs w:val="24"/>
        </w:rPr>
        <w:t>, kurie atlik</w:t>
      </w:r>
      <w:r w:rsidR="00EB3649">
        <w:rPr>
          <w:rFonts w:ascii="Times New Roman" w:hAnsi="Times New Roman"/>
          <w:szCs w:val="24"/>
        </w:rPr>
        <w:t>o</w:t>
      </w:r>
      <w:r w:rsidRPr="008F6D9C">
        <w:rPr>
          <w:rFonts w:ascii="Times New Roman" w:hAnsi="Times New Roman"/>
          <w:szCs w:val="24"/>
        </w:rPr>
        <w:t xml:space="preserve"> kelių, takų, pakelių bei viešojo naudojimo teritorijų tvarkymo ir priežiūros, želdinių</w:t>
      </w:r>
      <w:r w:rsidR="00833870" w:rsidRPr="008F6D9C">
        <w:rPr>
          <w:rFonts w:ascii="Times New Roman" w:hAnsi="Times New Roman"/>
          <w:szCs w:val="24"/>
        </w:rPr>
        <w:t xml:space="preserve"> priežiūros seniūnijoje</w:t>
      </w:r>
      <w:r w:rsidR="00EB3649">
        <w:rPr>
          <w:rFonts w:ascii="Times New Roman" w:hAnsi="Times New Roman"/>
          <w:szCs w:val="24"/>
        </w:rPr>
        <w:t>,</w:t>
      </w:r>
      <w:r w:rsidR="00833870" w:rsidRPr="008F6D9C">
        <w:rPr>
          <w:rFonts w:ascii="Times New Roman" w:hAnsi="Times New Roman"/>
          <w:szCs w:val="24"/>
        </w:rPr>
        <w:t xml:space="preserve"> laikino </w:t>
      </w:r>
      <w:r w:rsidRPr="008F6D9C">
        <w:rPr>
          <w:rFonts w:ascii="Times New Roman" w:hAnsi="Times New Roman"/>
          <w:szCs w:val="24"/>
        </w:rPr>
        <w:t>pobūdžio</w:t>
      </w:r>
      <w:r w:rsidR="00AF5938" w:rsidRPr="008F6D9C">
        <w:rPr>
          <w:rFonts w:ascii="Times New Roman" w:hAnsi="Times New Roman"/>
          <w:szCs w:val="24"/>
        </w:rPr>
        <w:t xml:space="preserve"> </w:t>
      </w:r>
      <w:r w:rsidR="00AF5938" w:rsidRPr="008F6D9C">
        <w:rPr>
          <w:rFonts w:ascii="Times New Roman" w:hAnsi="Times New Roman"/>
          <w:color w:val="000000"/>
          <w:szCs w:val="24"/>
        </w:rPr>
        <w:t>visuomenei naudingus darbus, teikiančius socialinę naudą vietos bendruomenei.</w:t>
      </w:r>
      <w:r w:rsidRPr="008F6D9C">
        <w:rPr>
          <w:rFonts w:ascii="Times New Roman" w:hAnsi="Times New Roman"/>
          <w:szCs w:val="24"/>
        </w:rPr>
        <w:t xml:space="preserve"> Labiausiai socialiai pažeidžiami asmenys užsidirb</w:t>
      </w:r>
      <w:r w:rsidR="00EB3649">
        <w:rPr>
          <w:rFonts w:ascii="Times New Roman" w:hAnsi="Times New Roman"/>
          <w:szCs w:val="24"/>
        </w:rPr>
        <w:t>o</w:t>
      </w:r>
      <w:r w:rsidRPr="008F6D9C">
        <w:rPr>
          <w:rFonts w:ascii="Times New Roman" w:hAnsi="Times New Roman"/>
          <w:szCs w:val="24"/>
        </w:rPr>
        <w:t xml:space="preserve"> lėšų gyvenimui, nereikė</w:t>
      </w:r>
      <w:r w:rsidR="00EB3649">
        <w:rPr>
          <w:rFonts w:ascii="Times New Roman" w:hAnsi="Times New Roman"/>
          <w:szCs w:val="24"/>
        </w:rPr>
        <w:t>jo</w:t>
      </w:r>
      <w:r w:rsidRPr="008F6D9C">
        <w:rPr>
          <w:rFonts w:ascii="Times New Roman" w:hAnsi="Times New Roman"/>
          <w:szCs w:val="24"/>
        </w:rPr>
        <w:t xml:space="preserve"> mokėti pašalpų, neprara</w:t>
      </w:r>
      <w:r w:rsidR="00EB3649">
        <w:rPr>
          <w:rFonts w:ascii="Times New Roman" w:hAnsi="Times New Roman"/>
          <w:szCs w:val="24"/>
        </w:rPr>
        <w:t>do</w:t>
      </w:r>
      <w:r w:rsidRPr="008F6D9C">
        <w:rPr>
          <w:rFonts w:ascii="Times New Roman" w:hAnsi="Times New Roman"/>
          <w:szCs w:val="24"/>
        </w:rPr>
        <w:t xml:space="preserve"> darbo įgūdžių, dalis susira</w:t>
      </w:r>
      <w:r w:rsidR="00EB3649">
        <w:rPr>
          <w:rFonts w:ascii="Times New Roman" w:hAnsi="Times New Roman"/>
          <w:szCs w:val="24"/>
        </w:rPr>
        <w:t>do</w:t>
      </w:r>
      <w:r w:rsidRPr="008F6D9C">
        <w:rPr>
          <w:rFonts w:ascii="Times New Roman" w:hAnsi="Times New Roman"/>
          <w:szCs w:val="24"/>
        </w:rPr>
        <w:t xml:space="preserve"> nuolatinį darbą, kartu bu</w:t>
      </w:r>
      <w:r w:rsidR="00EB3649">
        <w:rPr>
          <w:rFonts w:ascii="Times New Roman" w:hAnsi="Times New Roman"/>
          <w:szCs w:val="24"/>
        </w:rPr>
        <w:t>vo</w:t>
      </w:r>
      <w:r w:rsidRPr="008F6D9C">
        <w:rPr>
          <w:rFonts w:ascii="Times New Roman" w:hAnsi="Times New Roman"/>
          <w:szCs w:val="24"/>
        </w:rPr>
        <w:t xml:space="preserve"> sprendžiamos socialinės ir </w:t>
      </w:r>
      <w:r w:rsidR="008D4A21" w:rsidRPr="008F6D9C">
        <w:rPr>
          <w:rFonts w:ascii="Times New Roman" w:hAnsi="Times New Roman"/>
          <w:szCs w:val="24"/>
        </w:rPr>
        <w:t>gyvenviečių</w:t>
      </w:r>
      <w:r w:rsidRPr="008F6D9C">
        <w:rPr>
          <w:rFonts w:ascii="Times New Roman" w:hAnsi="Times New Roman"/>
          <w:szCs w:val="24"/>
        </w:rPr>
        <w:t xml:space="preserve"> tvarkymo problemos.</w:t>
      </w:r>
      <w:r w:rsidRPr="008F6D9C">
        <w:rPr>
          <w:rFonts w:ascii="Times New Roman" w:hAnsi="Times New Roman"/>
          <w:color w:val="FF0000"/>
          <w:szCs w:val="24"/>
        </w:rPr>
        <w:t xml:space="preserve"> </w:t>
      </w:r>
    </w:p>
    <w:p w14:paraId="6783C863" w14:textId="77777777" w:rsidR="0000100E" w:rsidRPr="008F6D9C" w:rsidRDefault="0000100E" w:rsidP="00A80D03">
      <w:pPr>
        <w:pStyle w:val="Sraopastraipa"/>
        <w:numPr>
          <w:ilvl w:val="0"/>
          <w:numId w:val="11"/>
        </w:numPr>
        <w:ind w:left="709" w:firstLine="0"/>
        <w:jc w:val="both"/>
        <w:rPr>
          <w:rFonts w:ascii="Times New Roman" w:hAnsi="Times New Roman"/>
          <w:szCs w:val="24"/>
        </w:rPr>
      </w:pPr>
      <w:r w:rsidRPr="008F6D9C">
        <w:rPr>
          <w:rFonts w:ascii="Times New Roman" w:hAnsi="Times New Roman"/>
          <w:szCs w:val="24"/>
        </w:rPr>
        <w:t>Šakių rajono savivaldybės 20</w:t>
      </w:r>
      <w:r w:rsidR="004517E2" w:rsidRPr="008F6D9C">
        <w:rPr>
          <w:rFonts w:ascii="Times New Roman" w:hAnsi="Times New Roman"/>
          <w:szCs w:val="24"/>
        </w:rPr>
        <w:t>2</w:t>
      </w:r>
      <w:r w:rsidR="0012426F">
        <w:rPr>
          <w:rFonts w:ascii="Times New Roman" w:hAnsi="Times New Roman"/>
          <w:szCs w:val="24"/>
        </w:rPr>
        <w:t>2</w:t>
      </w:r>
      <w:r w:rsidR="00CD7B89">
        <w:rPr>
          <w:rFonts w:ascii="Times New Roman" w:hAnsi="Times New Roman"/>
          <w:szCs w:val="24"/>
        </w:rPr>
        <w:t>–</w:t>
      </w:r>
      <w:r w:rsidRPr="008F6D9C">
        <w:rPr>
          <w:rFonts w:ascii="Times New Roman" w:hAnsi="Times New Roman"/>
          <w:szCs w:val="24"/>
        </w:rPr>
        <w:t>202</w:t>
      </w:r>
      <w:r w:rsidR="0012426F">
        <w:rPr>
          <w:rFonts w:ascii="Times New Roman" w:hAnsi="Times New Roman"/>
          <w:szCs w:val="24"/>
        </w:rPr>
        <w:t>4</w:t>
      </w:r>
      <w:r w:rsidRPr="008F6D9C">
        <w:rPr>
          <w:rFonts w:ascii="Times New Roman" w:hAnsi="Times New Roman"/>
          <w:szCs w:val="24"/>
        </w:rPr>
        <w:t xml:space="preserve"> metų strateginio veiklos plano programos</w:t>
      </w:r>
    </w:p>
    <w:p w14:paraId="45AB5EFF" w14:textId="77777777" w:rsidR="00C97F71" w:rsidRPr="008F6D9C" w:rsidRDefault="0000100E" w:rsidP="00E70D8D">
      <w:pPr>
        <w:tabs>
          <w:tab w:val="left" w:pos="709"/>
        </w:tabs>
        <w:jc w:val="both"/>
        <w:rPr>
          <w:rFonts w:ascii="Times New Roman" w:hAnsi="Times New Roman"/>
          <w:szCs w:val="24"/>
        </w:rPr>
      </w:pPr>
      <w:r w:rsidRPr="008F6D9C">
        <w:rPr>
          <w:rFonts w:ascii="Times New Roman" w:hAnsi="Times New Roman"/>
          <w:szCs w:val="24"/>
        </w:rPr>
        <w:t xml:space="preserve">„Valdymo programa“ (kodas 07) </w:t>
      </w:r>
      <w:r w:rsidR="004332AE">
        <w:rPr>
          <w:rFonts w:ascii="Times New Roman" w:hAnsi="Times New Roman"/>
          <w:szCs w:val="24"/>
        </w:rPr>
        <w:t>5</w:t>
      </w:r>
      <w:r w:rsidR="00592DA8" w:rsidRPr="008F6D9C">
        <w:rPr>
          <w:rFonts w:ascii="Times New Roman" w:hAnsi="Times New Roman"/>
          <w:szCs w:val="24"/>
        </w:rPr>
        <w:t xml:space="preserve"> </w:t>
      </w:r>
      <w:r w:rsidRPr="008F6D9C">
        <w:rPr>
          <w:rFonts w:ascii="Times New Roman" w:hAnsi="Times New Roman"/>
          <w:szCs w:val="24"/>
        </w:rPr>
        <w:t xml:space="preserve">tikslo „Efektyvaus viešojo valdymo sistemos sukūrimas“ uždavinio „Vykdyti </w:t>
      </w:r>
      <w:r w:rsidR="00053B5F" w:rsidRPr="008F6D9C">
        <w:rPr>
          <w:rFonts w:ascii="Times New Roman" w:hAnsi="Times New Roman"/>
          <w:szCs w:val="24"/>
        </w:rPr>
        <w:t>administracinės naštos mažinimą</w:t>
      </w:r>
      <w:r w:rsidRPr="008F6D9C">
        <w:rPr>
          <w:rFonts w:ascii="Times New Roman" w:hAnsi="Times New Roman"/>
          <w:szCs w:val="24"/>
        </w:rPr>
        <w:t xml:space="preserve">“ priemones „Savivaldybės veiklos pagrindinių funkcijų vykdymas“ ir „Administracinės naštos mažinimo priemonės“. </w:t>
      </w:r>
      <w:r w:rsidR="003F6C7B" w:rsidRPr="008F6D9C">
        <w:rPr>
          <w:rFonts w:ascii="Times New Roman" w:hAnsi="Times New Roman"/>
          <w:szCs w:val="24"/>
        </w:rPr>
        <w:t>Siekdami įgyvendinti šio tikslo uždavinį</w:t>
      </w:r>
      <w:r w:rsidR="008312BE">
        <w:rPr>
          <w:rFonts w:ascii="Times New Roman" w:hAnsi="Times New Roman"/>
          <w:szCs w:val="24"/>
        </w:rPr>
        <w:t xml:space="preserve">, </w:t>
      </w:r>
      <w:r w:rsidR="00EB3649">
        <w:rPr>
          <w:rFonts w:ascii="Times New Roman" w:hAnsi="Times New Roman"/>
          <w:szCs w:val="24"/>
        </w:rPr>
        <w:t xml:space="preserve">buvo </w:t>
      </w:r>
      <w:r w:rsidR="003F6C7B" w:rsidRPr="008F6D9C">
        <w:rPr>
          <w:rFonts w:ascii="Times New Roman" w:hAnsi="Times New Roman"/>
          <w:szCs w:val="24"/>
        </w:rPr>
        <w:t>vykd</w:t>
      </w:r>
      <w:r w:rsidR="00EB3649">
        <w:rPr>
          <w:rFonts w:ascii="Times New Roman" w:hAnsi="Times New Roman"/>
          <w:szCs w:val="24"/>
        </w:rPr>
        <w:t>omos</w:t>
      </w:r>
      <w:r w:rsidR="003F6C7B" w:rsidRPr="008F6D9C">
        <w:rPr>
          <w:rFonts w:ascii="Times New Roman" w:hAnsi="Times New Roman"/>
          <w:szCs w:val="24"/>
        </w:rPr>
        <w:t xml:space="preserve"> pagrindines seniūnijos veiklos funkcij</w:t>
      </w:r>
      <w:r w:rsidR="00A32DDA">
        <w:rPr>
          <w:rFonts w:ascii="Times New Roman" w:hAnsi="Times New Roman"/>
          <w:szCs w:val="24"/>
        </w:rPr>
        <w:t>o</w:t>
      </w:r>
      <w:r w:rsidR="003F6C7B" w:rsidRPr="008F6D9C">
        <w:rPr>
          <w:rFonts w:ascii="Times New Roman" w:hAnsi="Times New Roman"/>
          <w:szCs w:val="24"/>
        </w:rPr>
        <w:t>s ir naudo</w:t>
      </w:r>
      <w:r w:rsidR="00A32DDA">
        <w:rPr>
          <w:rFonts w:ascii="Times New Roman" w:hAnsi="Times New Roman"/>
          <w:szCs w:val="24"/>
        </w:rPr>
        <w:t>jamos</w:t>
      </w:r>
      <w:r w:rsidR="003F6C7B" w:rsidRPr="008F6D9C">
        <w:rPr>
          <w:rFonts w:ascii="Times New Roman" w:hAnsi="Times New Roman"/>
          <w:szCs w:val="24"/>
        </w:rPr>
        <w:t xml:space="preserve"> administracinės naštos mažinimo priemones. </w:t>
      </w:r>
      <w:r w:rsidR="006853C9" w:rsidRPr="008F6D9C">
        <w:rPr>
          <w:rFonts w:ascii="Times New Roman" w:hAnsi="Times New Roman"/>
          <w:szCs w:val="24"/>
        </w:rPr>
        <w:t>B</w:t>
      </w:r>
      <w:r w:rsidRPr="008F6D9C">
        <w:rPr>
          <w:rFonts w:ascii="Times New Roman" w:hAnsi="Times New Roman"/>
          <w:szCs w:val="24"/>
        </w:rPr>
        <w:t>u</w:t>
      </w:r>
      <w:r w:rsidR="00A32DDA">
        <w:rPr>
          <w:rFonts w:ascii="Times New Roman" w:hAnsi="Times New Roman"/>
          <w:szCs w:val="24"/>
        </w:rPr>
        <w:t>vo</w:t>
      </w:r>
      <w:r w:rsidRPr="008F6D9C">
        <w:rPr>
          <w:rFonts w:ascii="Times New Roman" w:hAnsi="Times New Roman"/>
          <w:szCs w:val="24"/>
        </w:rPr>
        <w:t xml:space="preserve"> siekiama tobulinti vidaus administravimą, gerinti viešųjų ir administracinių paslaugų teikimo kokybę, sudarant sąlygas gyventojams dalyva</w:t>
      </w:r>
      <w:r w:rsidR="003F6C7B" w:rsidRPr="008F6D9C">
        <w:rPr>
          <w:rFonts w:ascii="Times New Roman" w:hAnsi="Times New Roman"/>
          <w:szCs w:val="24"/>
        </w:rPr>
        <w:t xml:space="preserve">uti seniūnijos valdymo procese. </w:t>
      </w:r>
      <w:r w:rsidR="00C97F71" w:rsidRPr="008F6D9C">
        <w:rPr>
          <w:rFonts w:ascii="Times New Roman" w:hAnsi="Times New Roman"/>
          <w:szCs w:val="24"/>
        </w:rPr>
        <w:t xml:space="preserve">Įgyvendinant </w:t>
      </w:r>
      <w:r w:rsidR="006853C9" w:rsidRPr="008F6D9C">
        <w:rPr>
          <w:rFonts w:ascii="Times New Roman" w:hAnsi="Times New Roman"/>
          <w:szCs w:val="24"/>
        </w:rPr>
        <w:t xml:space="preserve">priemonę „Administracinės naštos mažinimo priemonės“, </w:t>
      </w:r>
      <w:r w:rsidR="00C97F71" w:rsidRPr="008F6D9C">
        <w:rPr>
          <w:rFonts w:ascii="Times New Roman" w:hAnsi="Times New Roman"/>
          <w:szCs w:val="24"/>
        </w:rPr>
        <w:t>bu</w:t>
      </w:r>
      <w:r w:rsidR="00A32DDA">
        <w:rPr>
          <w:rFonts w:ascii="Times New Roman" w:hAnsi="Times New Roman"/>
          <w:szCs w:val="24"/>
        </w:rPr>
        <w:t>vo</w:t>
      </w:r>
      <w:r w:rsidR="00C97F71" w:rsidRPr="008F6D9C">
        <w:rPr>
          <w:rFonts w:ascii="Times New Roman" w:hAnsi="Times New Roman"/>
          <w:szCs w:val="24"/>
        </w:rPr>
        <w:t xml:space="preserve"> išduodamos pažymos juridiniams faktams patvirtinti ir nuolat vykdomas susirašinėjimas su įvairiomis institucijomis įstaigos veiklos klausi</w:t>
      </w:r>
      <w:r w:rsidR="00833870" w:rsidRPr="008F6D9C">
        <w:rPr>
          <w:rFonts w:ascii="Times New Roman" w:hAnsi="Times New Roman"/>
          <w:szCs w:val="24"/>
        </w:rPr>
        <w:t xml:space="preserve">mais. </w:t>
      </w:r>
      <w:r w:rsidR="0012426F">
        <w:rPr>
          <w:rFonts w:ascii="Times New Roman" w:hAnsi="Times New Roman"/>
          <w:szCs w:val="24"/>
        </w:rPr>
        <w:t>Išduodami leidimai</w:t>
      </w:r>
      <w:r w:rsidR="006853C9" w:rsidRPr="008F6D9C">
        <w:rPr>
          <w:rFonts w:ascii="Times New Roman" w:hAnsi="Times New Roman"/>
          <w:szCs w:val="24"/>
        </w:rPr>
        <w:t xml:space="preserve"> </w:t>
      </w:r>
      <w:proofErr w:type="spellStart"/>
      <w:r w:rsidR="006853C9" w:rsidRPr="008F6D9C">
        <w:rPr>
          <w:rFonts w:ascii="Times New Roman" w:hAnsi="Times New Roman"/>
          <w:szCs w:val="24"/>
        </w:rPr>
        <w:t>leidimai</w:t>
      </w:r>
      <w:proofErr w:type="spellEnd"/>
      <w:r w:rsidR="006853C9" w:rsidRPr="008F6D9C">
        <w:rPr>
          <w:rFonts w:ascii="Times New Roman" w:hAnsi="Times New Roman"/>
          <w:szCs w:val="24"/>
        </w:rPr>
        <w:t xml:space="preserve"> laidoti</w:t>
      </w:r>
      <w:r w:rsidR="00C97F71" w:rsidRPr="008F6D9C">
        <w:rPr>
          <w:rFonts w:ascii="Times New Roman" w:hAnsi="Times New Roman"/>
          <w:szCs w:val="24"/>
        </w:rPr>
        <w:t xml:space="preserve">. </w:t>
      </w:r>
      <w:r w:rsidR="00692897" w:rsidRPr="0005664D">
        <w:rPr>
          <w:rFonts w:ascii="Times New Roman" w:hAnsi="Times New Roman"/>
          <w:szCs w:val="24"/>
        </w:rPr>
        <w:t>Išduodamos rekomendacijos gauti leidimui saugotin</w:t>
      </w:r>
      <w:r w:rsidR="00692897" w:rsidRPr="0005664D">
        <w:rPr>
          <w:rFonts w:ascii="Times New Roman" w:hAnsi="Times New Roman" w:hint="eastAsia"/>
          <w:szCs w:val="24"/>
        </w:rPr>
        <w:t>ų</w:t>
      </w:r>
      <w:r w:rsidR="00692897" w:rsidRPr="0005664D">
        <w:rPr>
          <w:rFonts w:ascii="Times New Roman" w:hAnsi="Times New Roman"/>
          <w:szCs w:val="24"/>
        </w:rPr>
        <w:t xml:space="preserve"> medži</w:t>
      </w:r>
      <w:r w:rsidR="00692897" w:rsidRPr="0005664D">
        <w:rPr>
          <w:rFonts w:ascii="Times New Roman" w:hAnsi="Times New Roman" w:hint="eastAsia"/>
          <w:szCs w:val="24"/>
        </w:rPr>
        <w:t>ų</w:t>
      </w:r>
      <w:r w:rsidR="00692897" w:rsidRPr="0005664D">
        <w:rPr>
          <w:rFonts w:ascii="Times New Roman" w:hAnsi="Times New Roman"/>
          <w:szCs w:val="24"/>
        </w:rPr>
        <w:t xml:space="preserve"> ir kr</w:t>
      </w:r>
      <w:r w:rsidR="00692897" w:rsidRPr="0005664D">
        <w:rPr>
          <w:rFonts w:ascii="Times New Roman" w:hAnsi="Times New Roman" w:hint="eastAsia"/>
          <w:szCs w:val="24"/>
        </w:rPr>
        <w:t>ū</w:t>
      </w:r>
      <w:r w:rsidR="00692897" w:rsidRPr="0005664D">
        <w:rPr>
          <w:rFonts w:ascii="Times New Roman" w:hAnsi="Times New Roman"/>
          <w:szCs w:val="24"/>
        </w:rPr>
        <w:t>m</w:t>
      </w:r>
      <w:r w:rsidR="00692897" w:rsidRPr="0005664D">
        <w:rPr>
          <w:rFonts w:ascii="Times New Roman" w:hAnsi="Times New Roman" w:hint="eastAsia"/>
          <w:szCs w:val="24"/>
        </w:rPr>
        <w:t>ų</w:t>
      </w:r>
      <w:r w:rsidR="00692897" w:rsidRPr="0005664D">
        <w:rPr>
          <w:rFonts w:ascii="Times New Roman" w:hAnsi="Times New Roman"/>
          <w:szCs w:val="24"/>
        </w:rPr>
        <w:t xml:space="preserve"> kirtimo, persodinimo ar kitokio pašalinimo, gen</w:t>
      </w:r>
      <w:r w:rsidR="00692897" w:rsidRPr="0005664D">
        <w:rPr>
          <w:rFonts w:ascii="Times New Roman" w:hAnsi="Times New Roman" w:hint="eastAsia"/>
          <w:szCs w:val="24"/>
        </w:rPr>
        <w:t>ė</w:t>
      </w:r>
      <w:r w:rsidR="00692897" w:rsidRPr="0005664D">
        <w:rPr>
          <w:rFonts w:ascii="Times New Roman" w:hAnsi="Times New Roman"/>
          <w:szCs w:val="24"/>
        </w:rPr>
        <w:t>jimo darbams.</w:t>
      </w:r>
      <w:r w:rsidR="00692897">
        <w:rPr>
          <w:rFonts w:ascii="Times New Roman" w:hAnsi="Times New Roman"/>
          <w:color w:val="FF0000"/>
          <w:szCs w:val="24"/>
        </w:rPr>
        <w:t xml:space="preserve"> </w:t>
      </w:r>
      <w:r w:rsidR="00C97F71" w:rsidRPr="008F6D9C">
        <w:rPr>
          <w:rFonts w:ascii="Times New Roman" w:hAnsi="Times New Roman"/>
          <w:szCs w:val="24"/>
        </w:rPr>
        <w:t>Nuolat bu</w:t>
      </w:r>
      <w:r w:rsidR="00A32DDA">
        <w:rPr>
          <w:rFonts w:ascii="Times New Roman" w:hAnsi="Times New Roman"/>
          <w:szCs w:val="24"/>
        </w:rPr>
        <w:t>vo</w:t>
      </w:r>
      <w:r w:rsidR="00C97F71" w:rsidRPr="008F6D9C">
        <w:rPr>
          <w:rFonts w:ascii="Times New Roman" w:hAnsi="Times New Roman"/>
          <w:szCs w:val="24"/>
        </w:rPr>
        <w:t xml:space="preserve"> vykdomos gyvenamosios vietos deklaravimo funkcijos: </w:t>
      </w:r>
      <w:r w:rsidR="006853C9" w:rsidRPr="008F6D9C">
        <w:rPr>
          <w:rFonts w:ascii="Times New Roman" w:hAnsi="Times New Roman"/>
          <w:szCs w:val="24"/>
        </w:rPr>
        <w:t>pažymų apie asmens deklaruotą</w:t>
      </w:r>
      <w:r w:rsidR="00C97F71" w:rsidRPr="008F6D9C">
        <w:rPr>
          <w:rFonts w:ascii="Times New Roman" w:hAnsi="Times New Roman"/>
          <w:szCs w:val="24"/>
        </w:rPr>
        <w:t xml:space="preserve"> gyvenamąją vietą išdavimas</w:t>
      </w:r>
      <w:r w:rsidR="009A42D6" w:rsidRPr="008F6D9C">
        <w:rPr>
          <w:rFonts w:ascii="Times New Roman" w:hAnsi="Times New Roman"/>
          <w:szCs w:val="24"/>
        </w:rPr>
        <w:t>,</w:t>
      </w:r>
      <w:r w:rsidR="009A42D6" w:rsidRPr="008F6D9C">
        <w:rPr>
          <w:rFonts w:ascii="Times New Roman" w:hAnsi="Times New Roman"/>
          <w:szCs w:val="24"/>
          <w:lang w:eastAsia="lt-LT"/>
        </w:rPr>
        <w:t xml:space="preserve"> pri</w:t>
      </w:r>
      <w:r w:rsidR="008A4C0F" w:rsidRPr="008F6D9C">
        <w:rPr>
          <w:rFonts w:ascii="Times New Roman" w:hAnsi="Times New Roman"/>
          <w:szCs w:val="24"/>
          <w:lang w:eastAsia="lt-LT"/>
        </w:rPr>
        <w:t>i</w:t>
      </w:r>
      <w:r w:rsidR="009A42D6" w:rsidRPr="008F6D9C">
        <w:rPr>
          <w:rFonts w:ascii="Times New Roman" w:hAnsi="Times New Roman"/>
          <w:szCs w:val="24"/>
          <w:lang w:eastAsia="lt-LT"/>
        </w:rPr>
        <w:t xml:space="preserve">mami </w:t>
      </w:r>
      <w:r w:rsidR="008A4C0F" w:rsidRPr="008F6D9C">
        <w:rPr>
          <w:rFonts w:ascii="Times New Roman" w:hAnsi="Times New Roman"/>
          <w:szCs w:val="24"/>
        </w:rPr>
        <w:t xml:space="preserve">prašymai </w:t>
      </w:r>
      <w:r w:rsidR="00C97F71" w:rsidRPr="008F6D9C">
        <w:rPr>
          <w:rFonts w:ascii="Times New Roman" w:hAnsi="Times New Roman"/>
          <w:szCs w:val="24"/>
        </w:rPr>
        <w:t>dėl gyvenamosios vietos adreso keitimo, tikslinimo, naikinimo, atitinkamų sprendimų priėmimas, gyvenamosios vietos ne</w:t>
      </w:r>
      <w:r w:rsidR="006853C9" w:rsidRPr="008F6D9C">
        <w:rPr>
          <w:rFonts w:ascii="Times New Roman" w:hAnsi="Times New Roman"/>
          <w:szCs w:val="24"/>
        </w:rPr>
        <w:t>deklaravusių</w:t>
      </w:r>
      <w:r w:rsidR="00833870" w:rsidRPr="008F6D9C">
        <w:rPr>
          <w:rFonts w:ascii="Times New Roman" w:hAnsi="Times New Roman"/>
          <w:szCs w:val="24"/>
        </w:rPr>
        <w:t xml:space="preserve"> asmenų apskaita. </w:t>
      </w:r>
      <w:r w:rsidR="006853C9" w:rsidRPr="008F6D9C">
        <w:rPr>
          <w:rFonts w:ascii="Times New Roman" w:hAnsi="Times New Roman"/>
          <w:szCs w:val="24"/>
        </w:rPr>
        <w:t>Seniūnijos gyventojams</w:t>
      </w:r>
      <w:r w:rsidR="003376D8" w:rsidRPr="008F6D9C">
        <w:rPr>
          <w:rFonts w:ascii="Times New Roman" w:hAnsi="Times New Roman"/>
          <w:szCs w:val="24"/>
        </w:rPr>
        <w:t xml:space="preserve"> bu</w:t>
      </w:r>
      <w:r w:rsidR="00A32DDA">
        <w:rPr>
          <w:rFonts w:ascii="Times New Roman" w:hAnsi="Times New Roman"/>
          <w:szCs w:val="24"/>
        </w:rPr>
        <w:t xml:space="preserve">vo </w:t>
      </w:r>
      <w:r w:rsidR="003376D8" w:rsidRPr="008F6D9C">
        <w:rPr>
          <w:rFonts w:ascii="Times New Roman" w:hAnsi="Times New Roman"/>
          <w:szCs w:val="24"/>
        </w:rPr>
        <w:t>atliekami notariniai veiksmai.</w:t>
      </w:r>
      <w:r w:rsidR="006853C9" w:rsidRPr="008F6D9C">
        <w:rPr>
          <w:rFonts w:ascii="Times New Roman" w:hAnsi="Times New Roman"/>
          <w:szCs w:val="24"/>
        </w:rPr>
        <w:t xml:space="preserve"> </w:t>
      </w:r>
    </w:p>
    <w:p w14:paraId="5A683F17" w14:textId="77777777" w:rsidR="00A80D03" w:rsidRPr="00E37C6C" w:rsidRDefault="00BA6FD3" w:rsidP="00A80D03">
      <w:pPr>
        <w:ind w:firstLine="709"/>
        <w:jc w:val="both"/>
        <w:rPr>
          <w:rFonts w:ascii="Times New Roman" w:hAnsi="Times New Roman"/>
          <w:szCs w:val="24"/>
        </w:rPr>
      </w:pPr>
      <w:r w:rsidRPr="008F6D9C">
        <w:rPr>
          <w:rFonts w:ascii="Times New Roman" w:hAnsi="Times New Roman"/>
          <w:szCs w:val="24"/>
        </w:rPr>
        <w:t>Įgyvendinant šį planą bei tikslą, bu</w:t>
      </w:r>
      <w:r w:rsidR="00A32DDA">
        <w:rPr>
          <w:rFonts w:ascii="Times New Roman" w:hAnsi="Times New Roman"/>
          <w:szCs w:val="24"/>
        </w:rPr>
        <w:t>vo</w:t>
      </w:r>
      <w:r w:rsidRPr="008F6D9C">
        <w:rPr>
          <w:rFonts w:ascii="Times New Roman" w:hAnsi="Times New Roman"/>
          <w:szCs w:val="24"/>
        </w:rPr>
        <w:t xml:space="preserve"> užtikrinamas priskirtos teritorijos visuomenės viešųjų p</w:t>
      </w:r>
      <w:r w:rsidR="00405452" w:rsidRPr="008F6D9C">
        <w:rPr>
          <w:rFonts w:ascii="Times New Roman" w:hAnsi="Times New Roman"/>
          <w:szCs w:val="24"/>
        </w:rPr>
        <w:t>oreikių ir interesų tenkinimas bei</w:t>
      </w:r>
      <w:r w:rsidRPr="008F6D9C">
        <w:rPr>
          <w:rFonts w:ascii="Times New Roman" w:hAnsi="Times New Roman"/>
          <w:szCs w:val="24"/>
        </w:rPr>
        <w:t xml:space="preserve"> seniūnijos funkcijų vykdymas. </w:t>
      </w:r>
      <w:r w:rsidR="00405452" w:rsidRPr="008F6D9C">
        <w:rPr>
          <w:rFonts w:ascii="Times New Roman" w:hAnsi="Times New Roman"/>
          <w:szCs w:val="24"/>
        </w:rPr>
        <w:t>Seniūnija savalaikiai plan</w:t>
      </w:r>
      <w:r w:rsidR="00A32DDA">
        <w:rPr>
          <w:rFonts w:ascii="Times New Roman" w:hAnsi="Times New Roman"/>
          <w:szCs w:val="24"/>
        </w:rPr>
        <w:t>avo</w:t>
      </w:r>
      <w:r w:rsidR="00405452" w:rsidRPr="008F6D9C">
        <w:rPr>
          <w:rFonts w:ascii="Times New Roman" w:hAnsi="Times New Roman"/>
          <w:szCs w:val="24"/>
        </w:rPr>
        <w:t xml:space="preserve"> ir efektyviai naudo</w:t>
      </w:r>
      <w:r w:rsidR="00A32DDA">
        <w:rPr>
          <w:rFonts w:ascii="Times New Roman" w:hAnsi="Times New Roman"/>
          <w:szCs w:val="24"/>
        </w:rPr>
        <w:t>jo</w:t>
      </w:r>
      <w:r w:rsidR="00405452" w:rsidRPr="008F6D9C">
        <w:rPr>
          <w:rFonts w:ascii="Times New Roman" w:hAnsi="Times New Roman"/>
          <w:szCs w:val="24"/>
        </w:rPr>
        <w:t xml:space="preserve"> finansinius, žmogiškuosius bei materialinius išteklius, apibendrinti statistinius </w:t>
      </w:r>
      <w:r w:rsidR="00405452" w:rsidRPr="008F6D9C">
        <w:rPr>
          <w:rFonts w:ascii="Times New Roman" w:hAnsi="Times New Roman"/>
          <w:szCs w:val="24"/>
        </w:rPr>
        <w:lastRenderedPageBreak/>
        <w:t>pra</w:t>
      </w:r>
      <w:r w:rsidR="000F1AA3" w:rsidRPr="008F6D9C">
        <w:rPr>
          <w:rFonts w:ascii="Times New Roman" w:hAnsi="Times New Roman"/>
          <w:szCs w:val="24"/>
        </w:rPr>
        <w:t xml:space="preserve">ėjusių </w:t>
      </w:r>
      <w:r w:rsidR="00405452" w:rsidRPr="00E37C6C">
        <w:rPr>
          <w:rFonts w:ascii="Times New Roman" w:hAnsi="Times New Roman"/>
          <w:szCs w:val="24"/>
        </w:rPr>
        <w:t>metų veiklos duomenis ir pateikti juos ataskaitoje seniūnijos gyventojams ir administracijos direktoriui.</w:t>
      </w:r>
    </w:p>
    <w:p w14:paraId="6C49491E" w14:textId="77777777" w:rsidR="001F2D58" w:rsidRPr="00E37C6C" w:rsidRDefault="00405452" w:rsidP="00A80D03">
      <w:pPr>
        <w:ind w:firstLine="709"/>
        <w:jc w:val="both"/>
        <w:rPr>
          <w:rFonts w:ascii="Times New Roman" w:hAnsi="Times New Roman"/>
          <w:szCs w:val="24"/>
        </w:rPr>
      </w:pPr>
      <w:r w:rsidRPr="00E37C6C">
        <w:rPr>
          <w:rFonts w:ascii="Times New Roman" w:hAnsi="Times New Roman"/>
          <w:b/>
          <w:bCs/>
          <w:szCs w:val="24"/>
        </w:rPr>
        <w:t>Seniūnijos funkcijos</w:t>
      </w:r>
      <w:r w:rsidR="00970E6C" w:rsidRPr="00E37C6C">
        <w:rPr>
          <w:rFonts w:ascii="Times New Roman" w:hAnsi="Times New Roman"/>
          <w:b/>
          <w:bCs/>
          <w:szCs w:val="24"/>
        </w:rPr>
        <w:t xml:space="preserve"> 20</w:t>
      </w:r>
      <w:r w:rsidR="004517E2" w:rsidRPr="00E37C6C">
        <w:rPr>
          <w:rFonts w:ascii="Times New Roman" w:hAnsi="Times New Roman"/>
          <w:b/>
          <w:bCs/>
          <w:szCs w:val="24"/>
        </w:rPr>
        <w:t>2</w:t>
      </w:r>
      <w:r w:rsidR="006C1BDB" w:rsidRPr="00E37C6C">
        <w:rPr>
          <w:rFonts w:ascii="Times New Roman" w:hAnsi="Times New Roman"/>
          <w:b/>
          <w:bCs/>
          <w:szCs w:val="24"/>
        </w:rPr>
        <w:t>2</w:t>
      </w:r>
      <w:r w:rsidR="00970E6C" w:rsidRPr="00E37C6C">
        <w:rPr>
          <w:rFonts w:ascii="Times New Roman" w:hAnsi="Times New Roman"/>
          <w:b/>
          <w:bCs/>
          <w:szCs w:val="24"/>
        </w:rPr>
        <w:t xml:space="preserve"> metais</w:t>
      </w:r>
      <w:r w:rsidRPr="00E37C6C">
        <w:rPr>
          <w:rFonts w:ascii="Times New Roman" w:hAnsi="Times New Roman"/>
          <w:b/>
          <w:bCs/>
          <w:szCs w:val="24"/>
        </w:rPr>
        <w:t>:</w:t>
      </w:r>
    </w:p>
    <w:p w14:paraId="12303A5E"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neviršydama savo įgaliojimų, seniūnijos teritorijoje organizavo ir kontroliavo savivaldybės institucijų sprendimų įgyvendinimą arba pati juos įgyvendino;</w:t>
      </w:r>
    </w:p>
    <w:p w14:paraId="5F3BE4D7"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prireikus įvertino atskirų šeimų (asmenų) gyvenimo sąlygas bei poreikius ir pateikė savivaldybės administracijai siūlymus dėl socialinės paramos toms šeimoms (asmenims) reikalingumo ir paramos būdų;</w:t>
      </w:r>
    </w:p>
    <w:p w14:paraId="17C6EAE4"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dalyvavo rengiant ir įgyvendinant kaimo plėtros programas;</w:t>
      </w:r>
    </w:p>
    <w:p w14:paraId="452DFE0D"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dalyvavo organizuojant civilinę saugą;</w:t>
      </w:r>
    </w:p>
    <w:p w14:paraId="10780EAB"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dalyvavo rengiant ir įgyvendinant gyventojų užimtumo programas seniūnijos aptarnaujamoje teritorijoje;</w:t>
      </w:r>
    </w:p>
    <w:p w14:paraId="68D776B5"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nustatyta tvarka dalyvavo rengiant gyventojų apklausas;</w:t>
      </w:r>
    </w:p>
    <w:p w14:paraId="2CF1EDA0"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organizavo viešuosius ir visuomenei naudingus darbus;</w:t>
      </w:r>
    </w:p>
    <w:p w14:paraId="5835CDDE"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organizavo ir (arba) kontroliavo savivaldybės kelių, bendrojo naudojimo teritorijų, kapinių, želdinių, gatvių, šaligatvių valymą ir priežiūrą, gatvių ir kitų viešų vietų apšvietimą;</w:t>
      </w:r>
    </w:p>
    <w:p w14:paraId="2327A713" w14:textId="77777777" w:rsidR="0098391E" w:rsidRPr="00E37C6C" w:rsidRDefault="0098391E" w:rsidP="0098391E">
      <w:pPr>
        <w:pStyle w:val="Sraopastraipa"/>
        <w:numPr>
          <w:ilvl w:val="0"/>
          <w:numId w:val="39"/>
        </w:numPr>
        <w:tabs>
          <w:tab w:val="left" w:pos="709"/>
        </w:tabs>
        <w:ind w:left="0" w:firstLine="720"/>
        <w:jc w:val="both"/>
        <w:rPr>
          <w:rFonts w:ascii="Times New Roman" w:hAnsi="Times New Roman"/>
          <w:szCs w:val="24"/>
        </w:rPr>
      </w:pPr>
      <w:r w:rsidRPr="00E37C6C">
        <w:rPr>
          <w:rFonts w:ascii="Times New Roman" w:hAnsi="Times New Roman"/>
          <w:szCs w:val="24"/>
        </w:rPr>
        <w:t>nustatyta tvarka organizavo socialinės paramos teikimą ir pašalpų mokėjimą;</w:t>
      </w:r>
    </w:p>
    <w:p w14:paraId="43414D2F"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tvarkė priskirtus registrus ir nustatyta tvarka teikė duomenis;</w:t>
      </w:r>
    </w:p>
    <w:p w14:paraId="3B3AD047" w14:textId="77777777" w:rsidR="0098391E" w:rsidRPr="00E37C6C" w:rsidRDefault="0098391E" w:rsidP="0098391E">
      <w:pPr>
        <w:pStyle w:val="Sraopastraipa"/>
        <w:numPr>
          <w:ilvl w:val="0"/>
          <w:numId w:val="39"/>
        </w:numPr>
        <w:ind w:left="0" w:firstLine="720"/>
        <w:jc w:val="both"/>
        <w:rPr>
          <w:rFonts w:ascii="Times New Roman" w:hAnsi="Times New Roman"/>
          <w:szCs w:val="24"/>
        </w:rPr>
      </w:pPr>
      <w:r w:rsidRPr="00E37C6C">
        <w:rPr>
          <w:rFonts w:ascii="Times New Roman" w:hAnsi="Times New Roman"/>
          <w:szCs w:val="24"/>
        </w:rPr>
        <w:t>tvarkė gyvenamosios vietos deklaravimo duomenų ir gyvenamosios vietos neturinčių asmenų apskaitą.</w:t>
      </w:r>
    </w:p>
    <w:p w14:paraId="7FE9AB12" w14:textId="77777777" w:rsidR="00A31020" w:rsidRPr="00E37C6C" w:rsidRDefault="00A31020" w:rsidP="002E0F1E">
      <w:pPr>
        <w:jc w:val="both"/>
        <w:rPr>
          <w:rFonts w:ascii="Times New Roman" w:hAnsi="Times New Roman"/>
          <w:szCs w:val="24"/>
        </w:rPr>
      </w:pPr>
    </w:p>
    <w:p w14:paraId="4254CC93" w14:textId="77777777" w:rsidR="00340FD5" w:rsidRPr="008F6D9C" w:rsidRDefault="00340FD5" w:rsidP="002E0F1E">
      <w:pPr>
        <w:jc w:val="both"/>
        <w:rPr>
          <w:rFonts w:ascii="Times New Roman" w:hAnsi="Times New Roman"/>
          <w:szCs w:val="24"/>
        </w:rPr>
      </w:pPr>
    </w:p>
    <w:p w14:paraId="4A38EF01" w14:textId="77777777" w:rsidR="003E5505" w:rsidRPr="008F6D9C" w:rsidRDefault="003E5505" w:rsidP="002E0F1E">
      <w:pPr>
        <w:rPr>
          <w:rFonts w:ascii="Times New Roman" w:hAnsi="Times New Roman"/>
          <w:szCs w:val="24"/>
        </w:rPr>
      </w:pPr>
    </w:p>
    <w:p w14:paraId="0535DDC5" w14:textId="77777777" w:rsidR="003E5505" w:rsidRPr="008F6D9C" w:rsidRDefault="003E5505" w:rsidP="002E0F1E">
      <w:pPr>
        <w:rPr>
          <w:rFonts w:ascii="Times New Roman" w:hAnsi="Times New Roman"/>
          <w:szCs w:val="24"/>
        </w:rPr>
      </w:pPr>
    </w:p>
    <w:p w14:paraId="7E899153" w14:textId="77777777" w:rsidR="00EA5351" w:rsidRPr="008F6D9C" w:rsidRDefault="00322174" w:rsidP="005D4EA5">
      <w:pPr>
        <w:rPr>
          <w:rFonts w:ascii="Times New Roman" w:hAnsi="Times New Roman"/>
          <w:szCs w:val="24"/>
        </w:rPr>
      </w:pPr>
      <w:r w:rsidRPr="008F6D9C">
        <w:rPr>
          <w:rFonts w:ascii="Times New Roman" w:hAnsi="Times New Roman"/>
          <w:szCs w:val="24"/>
        </w:rPr>
        <w:t>S</w:t>
      </w:r>
      <w:r w:rsidR="003E5505" w:rsidRPr="008F6D9C">
        <w:rPr>
          <w:rFonts w:ascii="Times New Roman" w:hAnsi="Times New Roman"/>
          <w:szCs w:val="24"/>
        </w:rPr>
        <w:t>eniūnas</w:t>
      </w:r>
      <w:r w:rsidR="005D4EA5" w:rsidRPr="008F6D9C">
        <w:rPr>
          <w:rFonts w:ascii="Times New Roman" w:hAnsi="Times New Roman"/>
          <w:szCs w:val="24"/>
        </w:rPr>
        <w:t xml:space="preserve">                                                                                                             </w:t>
      </w:r>
      <w:r w:rsidRPr="008F6D9C">
        <w:rPr>
          <w:rFonts w:ascii="Times New Roman" w:hAnsi="Times New Roman"/>
          <w:szCs w:val="24"/>
        </w:rPr>
        <w:t xml:space="preserve">Kęstutis </w:t>
      </w:r>
      <w:proofErr w:type="spellStart"/>
      <w:r w:rsidRPr="008F6D9C">
        <w:rPr>
          <w:rFonts w:ascii="Times New Roman" w:hAnsi="Times New Roman"/>
          <w:szCs w:val="24"/>
        </w:rPr>
        <w:t>Birbilas</w:t>
      </w:r>
      <w:proofErr w:type="spellEnd"/>
    </w:p>
    <w:sectPr w:rsidR="00EA5351" w:rsidRPr="008F6D9C" w:rsidSect="008F6D9C">
      <w:headerReference w:type="default" r:id="rId8"/>
      <w:pgSz w:w="11907" w:h="16840" w:code="9"/>
      <w:pgMar w:top="851" w:right="567" w:bottom="851" w:left="1701" w:header="567" w:footer="36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C994" w14:textId="77777777" w:rsidR="004D0E3D" w:rsidRDefault="004D0E3D">
      <w:r>
        <w:separator/>
      </w:r>
    </w:p>
  </w:endnote>
  <w:endnote w:type="continuationSeparator" w:id="0">
    <w:p w14:paraId="6A0E4E59" w14:textId="77777777" w:rsidR="004D0E3D" w:rsidRDefault="004D0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F4692" w14:textId="77777777" w:rsidR="004D0E3D" w:rsidRDefault="004D0E3D">
      <w:r>
        <w:separator/>
      </w:r>
    </w:p>
  </w:footnote>
  <w:footnote w:type="continuationSeparator" w:id="0">
    <w:p w14:paraId="45D46CAE" w14:textId="77777777" w:rsidR="004D0E3D" w:rsidRDefault="004D0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9871018"/>
      <w:docPartObj>
        <w:docPartGallery w:val="Page Numbers (Top of Page)"/>
        <w:docPartUnique/>
      </w:docPartObj>
    </w:sdtPr>
    <w:sdtContent>
      <w:p w14:paraId="528D6708" w14:textId="77777777" w:rsidR="008F6D9C" w:rsidRDefault="009867A3">
        <w:pPr>
          <w:pStyle w:val="Antrats"/>
          <w:jc w:val="center"/>
        </w:pPr>
        <w:r>
          <w:fldChar w:fldCharType="begin"/>
        </w:r>
        <w:r w:rsidR="008F6D9C">
          <w:instrText>PAGE   \* MERGEFORMAT</w:instrText>
        </w:r>
        <w:r>
          <w:fldChar w:fldCharType="separate"/>
        </w:r>
        <w:r w:rsidR="00864ABA">
          <w:rPr>
            <w:noProof/>
          </w:rPr>
          <w:t>3</w:t>
        </w:r>
        <w:r>
          <w:fldChar w:fldCharType="end"/>
        </w:r>
      </w:p>
    </w:sdtContent>
  </w:sdt>
  <w:p w14:paraId="15B6781F" w14:textId="77777777" w:rsidR="008F6D9C" w:rsidRDefault="008F6D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3A37"/>
    <w:multiLevelType w:val="multilevel"/>
    <w:tmpl w:val="109693B0"/>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A367626"/>
    <w:multiLevelType w:val="hybridMultilevel"/>
    <w:tmpl w:val="F9447318"/>
    <w:lvl w:ilvl="0" w:tplc="BA8058A4">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 w15:restartNumberingAfterBreak="0">
    <w:nsid w:val="0BBD7404"/>
    <w:multiLevelType w:val="hybridMultilevel"/>
    <w:tmpl w:val="976694B2"/>
    <w:lvl w:ilvl="0" w:tplc="39725C8A">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 w15:restartNumberingAfterBreak="0">
    <w:nsid w:val="0DC02D1E"/>
    <w:multiLevelType w:val="multilevel"/>
    <w:tmpl w:val="03F08894"/>
    <w:lvl w:ilvl="0">
      <w:start w:val="2"/>
      <w:numFmt w:val="decimal"/>
      <w:lvlText w:val="%1"/>
      <w:lvlJc w:val="left"/>
      <w:pPr>
        <w:ind w:left="360" w:hanging="360"/>
      </w:pPr>
      <w:rPr>
        <w:rFonts w:hint="default"/>
      </w:rPr>
    </w:lvl>
    <w:lvl w:ilvl="1">
      <w:start w:val="2"/>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 w15:restartNumberingAfterBreak="0">
    <w:nsid w:val="0EED4FF7"/>
    <w:multiLevelType w:val="hybridMultilevel"/>
    <w:tmpl w:val="F222B61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5" w15:restartNumberingAfterBreak="0">
    <w:nsid w:val="0EFE4739"/>
    <w:multiLevelType w:val="multilevel"/>
    <w:tmpl w:val="C070FDDE"/>
    <w:lvl w:ilvl="0">
      <w:start w:val="1"/>
      <w:numFmt w:val="decimal"/>
      <w:lvlText w:val="%1."/>
      <w:lvlJc w:val="left"/>
      <w:pPr>
        <w:ind w:left="1070" w:hanging="360"/>
      </w:pPr>
      <w:rPr>
        <w:rFonts w:hint="default"/>
        <w:strike w:val="0"/>
      </w:rPr>
    </w:lvl>
    <w:lvl w:ilvl="1">
      <w:start w:val="1"/>
      <w:numFmt w:val="decimal"/>
      <w:isLgl/>
      <w:lvlText w:val="%1.%2."/>
      <w:lvlJc w:val="left"/>
      <w:pPr>
        <w:ind w:left="107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6" w15:restartNumberingAfterBreak="0">
    <w:nsid w:val="0F1143C3"/>
    <w:multiLevelType w:val="hybridMultilevel"/>
    <w:tmpl w:val="53C044F4"/>
    <w:lvl w:ilvl="0" w:tplc="9A8A478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7" w15:restartNumberingAfterBreak="0">
    <w:nsid w:val="0FB3754D"/>
    <w:multiLevelType w:val="multilevel"/>
    <w:tmpl w:val="BEA68A42"/>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8" w15:restartNumberingAfterBreak="0">
    <w:nsid w:val="13F83C34"/>
    <w:multiLevelType w:val="hybridMultilevel"/>
    <w:tmpl w:val="B2F601EA"/>
    <w:lvl w:ilvl="0" w:tplc="4AD8957C">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DE0B7C"/>
    <w:multiLevelType w:val="multilevel"/>
    <w:tmpl w:val="A38A514E"/>
    <w:lvl w:ilvl="0">
      <w:start w:val="2"/>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6D942C9"/>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1" w15:restartNumberingAfterBreak="0">
    <w:nsid w:val="17317706"/>
    <w:multiLevelType w:val="hybridMultilevel"/>
    <w:tmpl w:val="1E12DA82"/>
    <w:lvl w:ilvl="0" w:tplc="39421394">
      <w:start w:val="1"/>
      <w:numFmt w:val="bullet"/>
      <w:lvlText w:val=""/>
      <w:lvlJc w:val="left"/>
      <w:pPr>
        <w:ind w:left="1140" w:hanging="360"/>
      </w:pPr>
      <w:rPr>
        <w:rFonts w:ascii="Wingdings" w:hAnsi="Wingdings" w:hint="default"/>
        <w:color w:val="auto"/>
      </w:rPr>
    </w:lvl>
    <w:lvl w:ilvl="1" w:tplc="04270003" w:tentative="1">
      <w:start w:val="1"/>
      <w:numFmt w:val="bullet"/>
      <w:lvlText w:val="o"/>
      <w:lvlJc w:val="left"/>
      <w:pPr>
        <w:ind w:left="1860" w:hanging="360"/>
      </w:pPr>
      <w:rPr>
        <w:rFonts w:ascii="Courier New" w:hAnsi="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12" w15:restartNumberingAfterBreak="0">
    <w:nsid w:val="18773921"/>
    <w:multiLevelType w:val="hybridMultilevel"/>
    <w:tmpl w:val="980C8152"/>
    <w:lvl w:ilvl="0" w:tplc="CF3CCBA8">
      <w:start w:val="1"/>
      <w:numFmt w:val="decimal"/>
      <w:lvlText w:val="%1."/>
      <w:lvlJc w:val="left"/>
      <w:pPr>
        <w:ind w:left="1920"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3" w15:restartNumberingAfterBreak="0">
    <w:nsid w:val="1F5C4CC0"/>
    <w:multiLevelType w:val="hybridMultilevel"/>
    <w:tmpl w:val="84206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E530CD"/>
    <w:multiLevelType w:val="hybridMultilevel"/>
    <w:tmpl w:val="D18A3B18"/>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5" w15:restartNumberingAfterBreak="0">
    <w:nsid w:val="27791728"/>
    <w:multiLevelType w:val="multilevel"/>
    <w:tmpl w:val="F7287F0E"/>
    <w:lvl w:ilvl="0">
      <w:start w:val="1"/>
      <w:numFmt w:val="decimal"/>
      <w:lvlText w:val="%1."/>
      <w:lvlJc w:val="left"/>
      <w:pPr>
        <w:ind w:left="1635" w:hanging="360"/>
      </w:pPr>
      <w:rPr>
        <w:rFonts w:hint="default"/>
      </w:rPr>
    </w:lvl>
    <w:lvl w:ilvl="1">
      <w:start w:val="1"/>
      <w:numFmt w:val="decimal"/>
      <w:isLgl/>
      <w:lvlText w:val="%1.%2."/>
      <w:lvlJc w:val="left"/>
      <w:pPr>
        <w:ind w:left="1635" w:hanging="360"/>
      </w:pPr>
      <w:rPr>
        <w:rFonts w:hint="default"/>
      </w:rPr>
    </w:lvl>
    <w:lvl w:ilvl="2">
      <w:start w:val="1"/>
      <w:numFmt w:val="decimal"/>
      <w:isLgl/>
      <w:lvlText w:val="%1.%2.%3."/>
      <w:lvlJc w:val="left"/>
      <w:pPr>
        <w:ind w:left="1995" w:hanging="720"/>
      </w:pPr>
      <w:rPr>
        <w:rFonts w:hint="default"/>
      </w:rPr>
    </w:lvl>
    <w:lvl w:ilvl="3">
      <w:start w:val="1"/>
      <w:numFmt w:val="decimal"/>
      <w:isLgl/>
      <w:lvlText w:val="%1.%2.%3.%4."/>
      <w:lvlJc w:val="left"/>
      <w:pPr>
        <w:ind w:left="1995" w:hanging="720"/>
      </w:pPr>
      <w:rPr>
        <w:rFonts w:hint="default"/>
      </w:rPr>
    </w:lvl>
    <w:lvl w:ilvl="4">
      <w:start w:val="1"/>
      <w:numFmt w:val="decimal"/>
      <w:isLgl/>
      <w:lvlText w:val="%1.%2.%3.%4.%5."/>
      <w:lvlJc w:val="left"/>
      <w:pPr>
        <w:ind w:left="235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715" w:hanging="1440"/>
      </w:pPr>
      <w:rPr>
        <w:rFonts w:hint="default"/>
      </w:rPr>
    </w:lvl>
    <w:lvl w:ilvl="7">
      <w:start w:val="1"/>
      <w:numFmt w:val="decimal"/>
      <w:isLgl/>
      <w:lvlText w:val="%1.%2.%3.%4.%5.%6.%7.%8."/>
      <w:lvlJc w:val="left"/>
      <w:pPr>
        <w:ind w:left="2715" w:hanging="1440"/>
      </w:pPr>
      <w:rPr>
        <w:rFonts w:hint="default"/>
      </w:rPr>
    </w:lvl>
    <w:lvl w:ilvl="8">
      <w:start w:val="1"/>
      <w:numFmt w:val="decimal"/>
      <w:isLgl/>
      <w:lvlText w:val="%1.%2.%3.%4.%5.%6.%7.%8.%9."/>
      <w:lvlJc w:val="left"/>
      <w:pPr>
        <w:ind w:left="3075" w:hanging="1800"/>
      </w:pPr>
      <w:rPr>
        <w:rFonts w:hint="default"/>
      </w:rPr>
    </w:lvl>
  </w:abstractNum>
  <w:abstractNum w:abstractNumId="16" w15:restartNumberingAfterBreak="0">
    <w:nsid w:val="2A3274E6"/>
    <w:multiLevelType w:val="hybridMultilevel"/>
    <w:tmpl w:val="FEBAEC46"/>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7" w15:restartNumberingAfterBreak="0">
    <w:nsid w:val="2A506A59"/>
    <w:multiLevelType w:val="hybridMultilevel"/>
    <w:tmpl w:val="2796E77E"/>
    <w:lvl w:ilvl="0" w:tplc="0427000D">
      <w:start w:val="1"/>
      <w:numFmt w:val="bullet"/>
      <w:lvlText w:val=""/>
      <w:lvlJc w:val="left"/>
      <w:pPr>
        <w:ind w:left="1995" w:hanging="360"/>
      </w:pPr>
      <w:rPr>
        <w:rFonts w:ascii="Wingdings" w:hAnsi="Wingdings" w:hint="default"/>
      </w:rPr>
    </w:lvl>
    <w:lvl w:ilvl="1" w:tplc="04270003" w:tentative="1">
      <w:start w:val="1"/>
      <w:numFmt w:val="bullet"/>
      <w:lvlText w:val="o"/>
      <w:lvlJc w:val="left"/>
      <w:pPr>
        <w:ind w:left="2715" w:hanging="360"/>
      </w:pPr>
      <w:rPr>
        <w:rFonts w:ascii="Courier New" w:hAnsi="Courier New" w:cs="Courier New" w:hint="default"/>
      </w:rPr>
    </w:lvl>
    <w:lvl w:ilvl="2" w:tplc="04270005" w:tentative="1">
      <w:start w:val="1"/>
      <w:numFmt w:val="bullet"/>
      <w:lvlText w:val=""/>
      <w:lvlJc w:val="left"/>
      <w:pPr>
        <w:ind w:left="3435" w:hanging="360"/>
      </w:pPr>
      <w:rPr>
        <w:rFonts w:ascii="Wingdings" w:hAnsi="Wingdings" w:hint="default"/>
      </w:rPr>
    </w:lvl>
    <w:lvl w:ilvl="3" w:tplc="04270001" w:tentative="1">
      <w:start w:val="1"/>
      <w:numFmt w:val="bullet"/>
      <w:lvlText w:val=""/>
      <w:lvlJc w:val="left"/>
      <w:pPr>
        <w:ind w:left="4155" w:hanging="360"/>
      </w:pPr>
      <w:rPr>
        <w:rFonts w:ascii="Symbol" w:hAnsi="Symbol" w:hint="default"/>
      </w:rPr>
    </w:lvl>
    <w:lvl w:ilvl="4" w:tplc="04270003" w:tentative="1">
      <w:start w:val="1"/>
      <w:numFmt w:val="bullet"/>
      <w:lvlText w:val="o"/>
      <w:lvlJc w:val="left"/>
      <w:pPr>
        <w:ind w:left="4875" w:hanging="360"/>
      </w:pPr>
      <w:rPr>
        <w:rFonts w:ascii="Courier New" w:hAnsi="Courier New" w:cs="Courier New" w:hint="default"/>
      </w:rPr>
    </w:lvl>
    <w:lvl w:ilvl="5" w:tplc="04270005" w:tentative="1">
      <w:start w:val="1"/>
      <w:numFmt w:val="bullet"/>
      <w:lvlText w:val=""/>
      <w:lvlJc w:val="left"/>
      <w:pPr>
        <w:ind w:left="5595" w:hanging="360"/>
      </w:pPr>
      <w:rPr>
        <w:rFonts w:ascii="Wingdings" w:hAnsi="Wingdings" w:hint="default"/>
      </w:rPr>
    </w:lvl>
    <w:lvl w:ilvl="6" w:tplc="04270001" w:tentative="1">
      <w:start w:val="1"/>
      <w:numFmt w:val="bullet"/>
      <w:lvlText w:val=""/>
      <w:lvlJc w:val="left"/>
      <w:pPr>
        <w:ind w:left="6315" w:hanging="360"/>
      </w:pPr>
      <w:rPr>
        <w:rFonts w:ascii="Symbol" w:hAnsi="Symbol" w:hint="default"/>
      </w:rPr>
    </w:lvl>
    <w:lvl w:ilvl="7" w:tplc="04270003" w:tentative="1">
      <w:start w:val="1"/>
      <w:numFmt w:val="bullet"/>
      <w:lvlText w:val="o"/>
      <w:lvlJc w:val="left"/>
      <w:pPr>
        <w:ind w:left="7035" w:hanging="360"/>
      </w:pPr>
      <w:rPr>
        <w:rFonts w:ascii="Courier New" w:hAnsi="Courier New" w:cs="Courier New" w:hint="default"/>
      </w:rPr>
    </w:lvl>
    <w:lvl w:ilvl="8" w:tplc="04270005" w:tentative="1">
      <w:start w:val="1"/>
      <w:numFmt w:val="bullet"/>
      <w:lvlText w:val=""/>
      <w:lvlJc w:val="left"/>
      <w:pPr>
        <w:ind w:left="7755" w:hanging="360"/>
      </w:pPr>
      <w:rPr>
        <w:rFonts w:ascii="Wingdings" w:hAnsi="Wingdings" w:hint="default"/>
      </w:rPr>
    </w:lvl>
  </w:abstractNum>
  <w:abstractNum w:abstractNumId="18" w15:restartNumberingAfterBreak="0">
    <w:nsid w:val="2EEF5015"/>
    <w:multiLevelType w:val="hybridMultilevel"/>
    <w:tmpl w:val="DD3E5818"/>
    <w:lvl w:ilvl="0" w:tplc="1E8405E0">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19" w15:restartNumberingAfterBreak="0">
    <w:nsid w:val="32F355A8"/>
    <w:multiLevelType w:val="hybridMultilevel"/>
    <w:tmpl w:val="B67C3AD6"/>
    <w:lvl w:ilvl="0" w:tplc="0E80AE86">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20" w15:restartNumberingAfterBreak="0">
    <w:nsid w:val="38F30A35"/>
    <w:multiLevelType w:val="multilevel"/>
    <w:tmpl w:val="8ABCD058"/>
    <w:lvl w:ilvl="0">
      <w:start w:val="4"/>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1" w15:restartNumberingAfterBreak="0">
    <w:nsid w:val="411E506E"/>
    <w:multiLevelType w:val="hybridMultilevel"/>
    <w:tmpl w:val="F6FA6010"/>
    <w:lvl w:ilvl="0" w:tplc="B5D8C1F6">
      <w:start w:val="1"/>
      <w:numFmt w:val="decimal"/>
      <w:lvlText w:val="%1."/>
      <w:lvlJc w:val="left"/>
      <w:pPr>
        <w:ind w:left="1635" w:hanging="360"/>
      </w:pPr>
      <w:rPr>
        <w:rFonts w:ascii="Times New Roman" w:eastAsia="Times New Roman" w:hAnsi="Times New Roman" w:cs="Times New Roman"/>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2" w15:restartNumberingAfterBreak="0">
    <w:nsid w:val="448D06F8"/>
    <w:multiLevelType w:val="multilevel"/>
    <w:tmpl w:val="0F2C609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66969A4"/>
    <w:multiLevelType w:val="multilevel"/>
    <w:tmpl w:val="17CC39D6"/>
    <w:lvl w:ilvl="0">
      <w:start w:val="6"/>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24" w15:restartNumberingAfterBreak="0">
    <w:nsid w:val="481B6A6E"/>
    <w:multiLevelType w:val="hybridMultilevel"/>
    <w:tmpl w:val="5AFAA2FA"/>
    <w:lvl w:ilvl="0" w:tplc="0427000D">
      <w:start w:val="1"/>
      <w:numFmt w:val="bullet"/>
      <w:lvlText w:val=""/>
      <w:lvlJc w:val="left"/>
      <w:pPr>
        <w:ind w:left="1641" w:hanging="360"/>
      </w:pPr>
      <w:rPr>
        <w:rFonts w:ascii="Wingdings" w:hAnsi="Wingdings" w:hint="default"/>
      </w:rPr>
    </w:lvl>
    <w:lvl w:ilvl="1" w:tplc="04270003" w:tentative="1">
      <w:start w:val="1"/>
      <w:numFmt w:val="bullet"/>
      <w:lvlText w:val="o"/>
      <w:lvlJc w:val="left"/>
      <w:pPr>
        <w:ind w:left="2361" w:hanging="360"/>
      </w:pPr>
      <w:rPr>
        <w:rFonts w:ascii="Courier New" w:hAnsi="Courier New" w:cs="Courier New" w:hint="default"/>
      </w:rPr>
    </w:lvl>
    <w:lvl w:ilvl="2" w:tplc="04270005" w:tentative="1">
      <w:start w:val="1"/>
      <w:numFmt w:val="bullet"/>
      <w:lvlText w:val=""/>
      <w:lvlJc w:val="left"/>
      <w:pPr>
        <w:ind w:left="3081" w:hanging="360"/>
      </w:pPr>
      <w:rPr>
        <w:rFonts w:ascii="Wingdings" w:hAnsi="Wingdings" w:hint="default"/>
      </w:rPr>
    </w:lvl>
    <w:lvl w:ilvl="3" w:tplc="04270001" w:tentative="1">
      <w:start w:val="1"/>
      <w:numFmt w:val="bullet"/>
      <w:lvlText w:val=""/>
      <w:lvlJc w:val="left"/>
      <w:pPr>
        <w:ind w:left="3801" w:hanging="360"/>
      </w:pPr>
      <w:rPr>
        <w:rFonts w:ascii="Symbol" w:hAnsi="Symbol" w:hint="default"/>
      </w:rPr>
    </w:lvl>
    <w:lvl w:ilvl="4" w:tplc="04270003" w:tentative="1">
      <w:start w:val="1"/>
      <w:numFmt w:val="bullet"/>
      <w:lvlText w:val="o"/>
      <w:lvlJc w:val="left"/>
      <w:pPr>
        <w:ind w:left="4521" w:hanging="360"/>
      </w:pPr>
      <w:rPr>
        <w:rFonts w:ascii="Courier New" w:hAnsi="Courier New" w:cs="Courier New" w:hint="default"/>
      </w:rPr>
    </w:lvl>
    <w:lvl w:ilvl="5" w:tplc="04270005" w:tentative="1">
      <w:start w:val="1"/>
      <w:numFmt w:val="bullet"/>
      <w:lvlText w:val=""/>
      <w:lvlJc w:val="left"/>
      <w:pPr>
        <w:ind w:left="5241" w:hanging="360"/>
      </w:pPr>
      <w:rPr>
        <w:rFonts w:ascii="Wingdings" w:hAnsi="Wingdings" w:hint="default"/>
      </w:rPr>
    </w:lvl>
    <w:lvl w:ilvl="6" w:tplc="04270001" w:tentative="1">
      <w:start w:val="1"/>
      <w:numFmt w:val="bullet"/>
      <w:lvlText w:val=""/>
      <w:lvlJc w:val="left"/>
      <w:pPr>
        <w:ind w:left="5961" w:hanging="360"/>
      </w:pPr>
      <w:rPr>
        <w:rFonts w:ascii="Symbol" w:hAnsi="Symbol" w:hint="default"/>
      </w:rPr>
    </w:lvl>
    <w:lvl w:ilvl="7" w:tplc="04270003" w:tentative="1">
      <w:start w:val="1"/>
      <w:numFmt w:val="bullet"/>
      <w:lvlText w:val="o"/>
      <w:lvlJc w:val="left"/>
      <w:pPr>
        <w:ind w:left="6681" w:hanging="360"/>
      </w:pPr>
      <w:rPr>
        <w:rFonts w:ascii="Courier New" w:hAnsi="Courier New" w:cs="Courier New" w:hint="default"/>
      </w:rPr>
    </w:lvl>
    <w:lvl w:ilvl="8" w:tplc="04270005" w:tentative="1">
      <w:start w:val="1"/>
      <w:numFmt w:val="bullet"/>
      <w:lvlText w:val=""/>
      <w:lvlJc w:val="left"/>
      <w:pPr>
        <w:ind w:left="7401" w:hanging="360"/>
      </w:pPr>
      <w:rPr>
        <w:rFonts w:ascii="Wingdings" w:hAnsi="Wingdings" w:hint="default"/>
      </w:rPr>
    </w:lvl>
  </w:abstractNum>
  <w:abstractNum w:abstractNumId="25" w15:restartNumberingAfterBreak="0">
    <w:nsid w:val="4C1E5245"/>
    <w:multiLevelType w:val="hybridMultilevel"/>
    <w:tmpl w:val="AB3CC932"/>
    <w:lvl w:ilvl="0" w:tplc="92CE9766">
      <w:start w:val="1"/>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26" w15:restartNumberingAfterBreak="0">
    <w:nsid w:val="4D2A00C1"/>
    <w:multiLevelType w:val="multilevel"/>
    <w:tmpl w:val="4A4C921A"/>
    <w:lvl w:ilvl="0">
      <w:start w:val="1"/>
      <w:numFmt w:val="decimal"/>
      <w:lvlText w:val="%1."/>
      <w:lvlJc w:val="left"/>
      <w:pPr>
        <w:ind w:left="360" w:hanging="360"/>
      </w:pPr>
      <w:rPr>
        <w:rFonts w:hint="default"/>
      </w:rPr>
    </w:lvl>
    <w:lvl w:ilvl="1">
      <w:start w:val="1"/>
      <w:numFmt w:val="decimal"/>
      <w:lvlText w:val="%1.%2."/>
      <w:lvlJc w:val="left"/>
      <w:pPr>
        <w:ind w:left="1995" w:hanging="360"/>
      </w:pPr>
      <w:rPr>
        <w:rFonts w:hint="default"/>
      </w:rPr>
    </w:lvl>
    <w:lvl w:ilvl="2">
      <w:start w:val="1"/>
      <w:numFmt w:val="decimal"/>
      <w:lvlText w:val="%1.%2.%3."/>
      <w:lvlJc w:val="left"/>
      <w:pPr>
        <w:ind w:left="3990" w:hanging="720"/>
      </w:pPr>
      <w:rPr>
        <w:rFonts w:hint="default"/>
      </w:rPr>
    </w:lvl>
    <w:lvl w:ilvl="3">
      <w:start w:val="1"/>
      <w:numFmt w:val="decimal"/>
      <w:lvlText w:val="%1.%2.%3.%4."/>
      <w:lvlJc w:val="left"/>
      <w:pPr>
        <w:ind w:left="5625" w:hanging="720"/>
      </w:pPr>
      <w:rPr>
        <w:rFonts w:hint="default"/>
      </w:rPr>
    </w:lvl>
    <w:lvl w:ilvl="4">
      <w:start w:val="1"/>
      <w:numFmt w:val="decimal"/>
      <w:lvlText w:val="%1.%2.%3.%4.%5."/>
      <w:lvlJc w:val="left"/>
      <w:pPr>
        <w:ind w:left="7620" w:hanging="1080"/>
      </w:pPr>
      <w:rPr>
        <w:rFonts w:hint="default"/>
      </w:rPr>
    </w:lvl>
    <w:lvl w:ilvl="5">
      <w:start w:val="1"/>
      <w:numFmt w:val="decimal"/>
      <w:lvlText w:val="%1.%2.%3.%4.%5.%6."/>
      <w:lvlJc w:val="left"/>
      <w:pPr>
        <w:ind w:left="9255" w:hanging="1080"/>
      </w:pPr>
      <w:rPr>
        <w:rFonts w:hint="default"/>
      </w:rPr>
    </w:lvl>
    <w:lvl w:ilvl="6">
      <w:start w:val="1"/>
      <w:numFmt w:val="decimal"/>
      <w:lvlText w:val="%1.%2.%3.%4.%5.%6.%7."/>
      <w:lvlJc w:val="left"/>
      <w:pPr>
        <w:ind w:left="11250" w:hanging="1440"/>
      </w:pPr>
      <w:rPr>
        <w:rFonts w:hint="default"/>
      </w:rPr>
    </w:lvl>
    <w:lvl w:ilvl="7">
      <w:start w:val="1"/>
      <w:numFmt w:val="decimal"/>
      <w:lvlText w:val="%1.%2.%3.%4.%5.%6.%7.%8."/>
      <w:lvlJc w:val="left"/>
      <w:pPr>
        <w:ind w:left="12885" w:hanging="1440"/>
      </w:pPr>
      <w:rPr>
        <w:rFonts w:hint="default"/>
      </w:rPr>
    </w:lvl>
    <w:lvl w:ilvl="8">
      <w:start w:val="1"/>
      <w:numFmt w:val="decimal"/>
      <w:lvlText w:val="%1.%2.%3.%4.%5.%6.%7.%8.%9."/>
      <w:lvlJc w:val="left"/>
      <w:pPr>
        <w:ind w:left="14880" w:hanging="1800"/>
      </w:pPr>
      <w:rPr>
        <w:rFonts w:hint="default"/>
      </w:rPr>
    </w:lvl>
  </w:abstractNum>
  <w:abstractNum w:abstractNumId="27" w15:restartNumberingAfterBreak="0">
    <w:nsid w:val="51A9167F"/>
    <w:multiLevelType w:val="hybridMultilevel"/>
    <w:tmpl w:val="5A56013E"/>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28" w15:restartNumberingAfterBreak="0">
    <w:nsid w:val="57982F4D"/>
    <w:multiLevelType w:val="multilevel"/>
    <w:tmpl w:val="C7127566"/>
    <w:lvl w:ilvl="0">
      <w:start w:val="3"/>
      <w:numFmt w:val="decimal"/>
      <w:lvlText w:val="%1."/>
      <w:lvlJc w:val="left"/>
      <w:pPr>
        <w:ind w:left="360" w:hanging="360"/>
      </w:pPr>
      <w:rPr>
        <w:rFonts w:hint="default"/>
      </w:rPr>
    </w:lvl>
    <w:lvl w:ilvl="1">
      <w:start w:val="1"/>
      <w:numFmt w:val="decimal"/>
      <w:lvlText w:val="%1.%2."/>
      <w:lvlJc w:val="left"/>
      <w:pPr>
        <w:ind w:left="2001" w:hanging="360"/>
      </w:pPr>
      <w:rPr>
        <w:rFonts w:hint="default"/>
      </w:rPr>
    </w:lvl>
    <w:lvl w:ilvl="2">
      <w:start w:val="1"/>
      <w:numFmt w:val="decimal"/>
      <w:lvlText w:val="%1.%2.%3."/>
      <w:lvlJc w:val="left"/>
      <w:pPr>
        <w:ind w:left="4002" w:hanging="720"/>
      </w:pPr>
      <w:rPr>
        <w:rFonts w:hint="default"/>
      </w:rPr>
    </w:lvl>
    <w:lvl w:ilvl="3">
      <w:start w:val="1"/>
      <w:numFmt w:val="decimal"/>
      <w:lvlText w:val="%1.%2.%3.%4."/>
      <w:lvlJc w:val="left"/>
      <w:pPr>
        <w:ind w:left="5643" w:hanging="720"/>
      </w:pPr>
      <w:rPr>
        <w:rFonts w:hint="default"/>
      </w:rPr>
    </w:lvl>
    <w:lvl w:ilvl="4">
      <w:start w:val="1"/>
      <w:numFmt w:val="decimal"/>
      <w:lvlText w:val="%1.%2.%3.%4.%5."/>
      <w:lvlJc w:val="left"/>
      <w:pPr>
        <w:ind w:left="7644" w:hanging="1080"/>
      </w:pPr>
      <w:rPr>
        <w:rFonts w:hint="default"/>
      </w:rPr>
    </w:lvl>
    <w:lvl w:ilvl="5">
      <w:start w:val="1"/>
      <w:numFmt w:val="decimal"/>
      <w:lvlText w:val="%1.%2.%3.%4.%5.%6."/>
      <w:lvlJc w:val="left"/>
      <w:pPr>
        <w:ind w:left="9285" w:hanging="1080"/>
      </w:pPr>
      <w:rPr>
        <w:rFonts w:hint="default"/>
      </w:rPr>
    </w:lvl>
    <w:lvl w:ilvl="6">
      <w:start w:val="1"/>
      <w:numFmt w:val="decimal"/>
      <w:lvlText w:val="%1.%2.%3.%4.%5.%6.%7."/>
      <w:lvlJc w:val="left"/>
      <w:pPr>
        <w:ind w:left="11286" w:hanging="1440"/>
      </w:pPr>
      <w:rPr>
        <w:rFonts w:hint="default"/>
      </w:rPr>
    </w:lvl>
    <w:lvl w:ilvl="7">
      <w:start w:val="1"/>
      <w:numFmt w:val="decimal"/>
      <w:lvlText w:val="%1.%2.%3.%4.%5.%6.%7.%8."/>
      <w:lvlJc w:val="left"/>
      <w:pPr>
        <w:ind w:left="12927" w:hanging="1440"/>
      </w:pPr>
      <w:rPr>
        <w:rFonts w:hint="default"/>
      </w:rPr>
    </w:lvl>
    <w:lvl w:ilvl="8">
      <w:start w:val="1"/>
      <w:numFmt w:val="decimal"/>
      <w:lvlText w:val="%1.%2.%3.%4.%5.%6.%7.%8.%9."/>
      <w:lvlJc w:val="left"/>
      <w:pPr>
        <w:ind w:left="14928" w:hanging="1800"/>
      </w:pPr>
      <w:rPr>
        <w:rFonts w:hint="default"/>
      </w:rPr>
    </w:lvl>
  </w:abstractNum>
  <w:abstractNum w:abstractNumId="29" w15:restartNumberingAfterBreak="0">
    <w:nsid w:val="57CE4C19"/>
    <w:multiLevelType w:val="multilevel"/>
    <w:tmpl w:val="623C06C4"/>
    <w:lvl w:ilvl="0">
      <w:start w:val="3"/>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0" w15:restartNumberingAfterBreak="0">
    <w:nsid w:val="5C1E21A4"/>
    <w:multiLevelType w:val="hybridMultilevel"/>
    <w:tmpl w:val="BD2CBDF6"/>
    <w:lvl w:ilvl="0" w:tplc="2D520798">
      <w:start w:val="1"/>
      <w:numFmt w:val="decimal"/>
      <w:lvlText w:val="%1."/>
      <w:lvlJc w:val="left"/>
      <w:pPr>
        <w:ind w:left="1635" w:hanging="360"/>
      </w:pPr>
      <w:rPr>
        <w:rFonts w:hint="default"/>
      </w:rPr>
    </w:lvl>
    <w:lvl w:ilvl="1" w:tplc="04270019" w:tentative="1">
      <w:start w:val="1"/>
      <w:numFmt w:val="lowerLetter"/>
      <w:lvlText w:val="%2."/>
      <w:lvlJc w:val="left"/>
      <w:pPr>
        <w:ind w:left="2355" w:hanging="360"/>
      </w:pPr>
    </w:lvl>
    <w:lvl w:ilvl="2" w:tplc="0427001B" w:tentative="1">
      <w:start w:val="1"/>
      <w:numFmt w:val="lowerRoman"/>
      <w:lvlText w:val="%3."/>
      <w:lvlJc w:val="right"/>
      <w:pPr>
        <w:ind w:left="3075" w:hanging="180"/>
      </w:pPr>
    </w:lvl>
    <w:lvl w:ilvl="3" w:tplc="0427000F" w:tentative="1">
      <w:start w:val="1"/>
      <w:numFmt w:val="decimal"/>
      <w:lvlText w:val="%4."/>
      <w:lvlJc w:val="left"/>
      <w:pPr>
        <w:ind w:left="3795" w:hanging="360"/>
      </w:pPr>
    </w:lvl>
    <w:lvl w:ilvl="4" w:tplc="04270019" w:tentative="1">
      <w:start w:val="1"/>
      <w:numFmt w:val="lowerLetter"/>
      <w:lvlText w:val="%5."/>
      <w:lvlJc w:val="left"/>
      <w:pPr>
        <w:ind w:left="4515" w:hanging="360"/>
      </w:pPr>
    </w:lvl>
    <w:lvl w:ilvl="5" w:tplc="0427001B" w:tentative="1">
      <w:start w:val="1"/>
      <w:numFmt w:val="lowerRoman"/>
      <w:lvlText w:val="%6."/>
      <w:lvlJc w:val="right"/>
      <w:pPr>
        <w:ind w:left="5235" w:hanging="180"/>
      </w:pPr>
    </w:lvl>
    <w:lvl w:ilvl="6" w:tplc="0427000F" w:tentative="1">
      <w:start w:val="1"/>
      <w:numFmt w:val="decimal"/>
      <w:lvlText w:val="%7."/>
      <w:lvlJc w:val="left"/>
      <w:pPr>
        <w:ind w:left="5955" w:hanging="360"/>
      </w:pPr>
    </w:lvl>
    <w:lvl w:ilvl="7" w:tplc="04270019" w:tentative="1">
      <w:start w:val="1"/>
      <w:numFmt w:val="lowerLetter"/>
      <w:lvlText w:val="%8."/>
      <w:lvlJc w:val="left"/>
      <w:pPr>
        <w:ind w:left="6675" w:hanging="360"/>
      </w:pPr>
    </w:lvl>
    <w:lvl w:ilvl="8" w:tplc="0427001B" w:tentative="1">
      <w:start w:val="1"/>
      <w:numFmt w:val="lowerRoman"/>
      <w:lvlText w:val="%9."/>
      <w:lvlJc w:val="right"/>
      <w:pPr>
        <w:ind w:left="7395" w:hanging="180"/>
      </w:pPr>
    </w:lvl>
  </w:abstractNum>
  <w:abstractNum w:abstractNumId="31" w15:restartNumberingAfterBreak="0">
    <w:nsid w:val="617B7DA6"/>
    <w:multiLevelType w:val="hybridMultilevel"/>
    <w:tmpl w:val="823E1F3A"/>
    <w:lvl w:ilvl="0" w:tplc="0427000B">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2" w15:restartNumberingAfterBreak="0">
    <w:nsid w:val="69175F85"/>
    <w:multiLevelType w:val="multilevel"/>
    <w:tmpl w:val="84202016"/>
    <w:lvl w:ilvl="0">
      <w:start w:val="2"/>
      <w:numFmt w:val="decimal"/>
      <w:lvlText w:val="%1."/>
      <w:lvlJc w:val="left"/>
      <w:pPr>
        <w:ind w:left="360" w:hanging="360"/>
      </w:pPr>
      <w:rPr>
        <w:rFonts w:hint="default"/>
      </w:rPr>
    </w:lvl>
    <w:lvl w:ilvl="1">
      <w:start w:val="2"/>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3" w15:restartNumberingAfterBreak="0">
    <w:nsid w:val="6C2F1821"/>
    <w:multiLevelType w:val="hybridMultilevel"/>
    <w:tmpl w:val="1C86819E"/>
    <w:lvl w:ilvl="0" w:tplc="A85A1ECE">
      <w:start w:val="2016"/>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34" w15:restartNumberingAfterBreak="0">
    <w:nsid w:val="7A1F5260"/>
    <w:multiLevelType w:val="hybridMultilevel"/>
    <w:tmpl w:val="79E4A962"/>
    <w:lvl w:ilvl="0" w:tplc="0427000B">
      <w:start w:val="1"/>
      <w:numFmt w:val="bullet"/>
      <w:lvlText w:val=""/>
      <w:lvlJc w:val="left"/>
      <w:pPr>
        <w:ind w:left="1211" w:hanging="360"/>
      </w:pPr>
      <w:rPr>
        <w:rFonts w:ascii="Wingdings" w:hAnsi="Wingdings"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5" w15:restartNumberingAfterBreak="0">
    <w:nsid w:val="7AC82E8A"/>
    <w:multiLevelType w:val="multilevel"/>
    <w:tmpl w:val="2B42EC84"/>
    <w:lvl w:ilvl="0">
      <w:start w:val="5"/>
      <w:numFmt w:val="decimal"/>
      <w:lvlText w:val="%1."/>
      <w:lvlJc w:val="left"/>
      <w:pPr>
        <w:ind w:left="360" w:hanging="360"/>
      </w:pPr>
      <w:rPr>
        <w:rFonts w:hint="default"/>
      </w:rPr>
    </w:lvl>
    <w:lvl w:ilvl="1">
      <w:start w:val="1"/>
      <w:numFmt w:val="decimal"/>
      <w:lvlText w:val="%1.%2."/>
      <w:lvlJc w:val="left"/>
      <w:pPr>
        <w:ind w:left="1641"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6" w15:restartNumberingAfterBreak="0">
    <w:nsid w:val="7E776D26"/>
    <w:multiLevelType w:val="multilevel"/>
    <w:tmpl w:val="203E2AB4"/>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82" w:hanging="720"/>
      </w:pPr>
      <w:rPr>
        <w:rFonts w:hint="default"/>
      </w:rPr>
    </w:lvl>
    <w:lvl w:ilvl="3">
      <w:start w:val="1"/>
      <w:numFmt w:val="decimal"/>
      <w:lvlText w:val="%1.%2.%3.%4."/>
      <w:lvlJc w:val="left"/>
      <w:pPr>
        <w:ind w:left="4563" w:hanging="720"/>
      </w:pPr>
      <w:rPr>
        <w:rFonts w:hint="default"/>
      </w:rPr>
    </w:lvl>
    <w:lvl w:ilvl="4">
      <w:start w:val="1"/>
      <w:numFmt w:val="decimal"/>
      <w:lvlText w:val="%1.%2.%3.%4.%5."/>
      <w:lvlJc w:val="left"/>
      <w:pPr>
        <w:ind w:left="6204" w:hanging="1080"/>
      </w:pPr>
      <w:rPr>
        <w:rFonts w:hint="default"/>
      </w:rPr>
    </w:lvl>
    <w:lvl w:ilvl="5">
      <w:start w:val="1"/>
      <w:numFmt w:val="decimal"/>
      <w:lvlText w:val="%1.%2.%3.%4.%5.%6."/>
      <w:lvlJc w:val="left"/>
      <w:pPr>
        <w:ind w:left="7485" w:hanging="1080"/>
      </w:pPr>
      <w:rPr>
        <w:rFonts w:hint="default"/>
      </w:rPr>
    </w:lvl>
    <w:lvl w:ilvl="6">
      <w:start w:val="1"/>
      <w:numFmt w:val="decimal"/>
      <w:lvlText w:val="%1.%2.%3.%4.%5.%6.%7."/>
      <w:lvlJc w:val="left"/>
      <w:pPr>
        <w:ind w:left="9126" w:hanging="1440"/>
      </w:pPr>
      <w:rPr>
        <w:rFonts w:hint="default"/>
      </w:rPr>
    </w:lvl>
    <w:lvl w:ilvl="7">
      <w:start w:val="1"/>
      <w:numFmt w:val="decimal"/>
      <w:lvlText w:val="%1.%2.%3.%4.%5.%6.%7.%8."/>
      <w:lvlJc w:val="left"/>
      <w:pPr>
        <w:ind w:left="10407" w:hanging="1440"/>
      </w:pPr>
      <w:rPr>
        <w:rFonts w:hint="default"/>
      </w:rPr>
    </w:lvl>
    <w:lvl w:ilvl="8">
      <w:start w:val="1"/>
      <w:numFmt w:val="decimal"/>
      <w:lvlText w:val="%1.%2.%3.%4.%5.%6.%7.%8.%9."/>
      <w:lvlJc w:val="left"/>
      <w:pPr>
        <w:ind w:left="12048" w:hanging="1800"/>
      </w:pPr>
      <w:rPr>
        <w:rFonts w:hint="default"/>
      </w:rPr>
    </w:lvl>
  </w:abstractNum>
  <w:abstractNum w:abstractNumId="37" w15:restartNumberingAfterBreak="0">
    <w:nsid w:val="7F2F11D6"/>
    <w:multiLevelType w:val="hybridMultilevel"/>
    <w:tmpl w:val="4F248138"/>
    <w:lvl w:ilvl="0" w:tplc="0427000D">
      <w:start w:val="1"/>
      <w:numFmt w:val="bullet"/>
      <w:lvlText w:val=""/>
      <w:lvlJc w:val="left"/>
      <w:pPr>
        <w:ind w:left="107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636111262">
    <w:abstractNumId w:val="21"/>
  </w:num>
  <w:num w:numId="2" w16cid:durableId="2006281483">
    <w:abstractNumId w:val="30"/>
  </w:num>
  <w:num w:numId="3" w16cid:durableId="1920744740">
    <w:abstractNumId w:val="12"/>
  </w:num>
  <w:num w:numId="4" w16cid:durableId="263268308">
    <w:abstractNumId w:val="25"/>
  </w:num>
  <w:num w:numId="5" w16cid:durableId="96753846">
    <w:abstractNumId w:val="6"/>
  </w:num>
  <w:num w:numId="6" w16cid:durableId="572197791">
    <w:abstractNumId w:val="2"/>
  </w:num>
  <w:num w:numId="7" w16cid:durableId="315229379">
    <w:abstractNumId w:val="1"/>
  </w:num>
  <w:num w:numId="8" w16cid:durableId="1556237903">
    <w:abstractNumId w:val="18"/>
  </w:num>
  <w:num w:numId="9" w16cid:durableId="1369918045">
    <w:abstractNumId w:val="4"/>
  </w:num>
  <w:num w:numId="10" w16cid:durableId="921715150">
    <w:abstractNumId w:val="27"/>
  </w:num>
  <w:num w:numId="11" w16cid:durableId="187105581">
    <w:abstractNumId w:val="34"/>
  </w:num>
  <w:num w:numId="12" w16cid:durableId="1651983686">
    <w:abstractNumId w:val="13"/>
  </w:num>
  <w:num w:numId="13" w16cid:durableId="51392426">
    <w:abstractNumId w:val="19"/>
  </w:num>
  <w:num w:numId="14" w16cid:durableId="1195339217">
    <w:abstractNumId w:val="31"/>
  </w:num>
  <w:num w:numId="15" w16cid:durableId="787819855">
    <w:abstractNumId w:val="16"/>
  </w:num>
  <w:num w:numId="16" w16cid:durableId="156464717">
    <w:abstractNumId w:val="17"/>
  </w:num>
  <w:num w:numId="17" w16cid:durableId="809639318">
    <w:abstractNumId w:val="37"/>
  </w:num>
  <w:num w:numId="18" w16cid:durableId="864174538">
    <w:abstractNumId w:val="24"/>
  </w:num>
  <w:num w:numId="19" w16cid:durableId="2085908930">
    <w:abstractNumId w:val="11"/>
  </w:num>
  <w:num w:numId="20" w16cid:durableId="1889950939">
    <w:abstractNumId w:val="33"/>
  </w:num>
  <w:num w:numId="21" w16cid:durableId="677661330">
    <w:abstractNumId w:val="14"/>
  </w:num>
  <w:num w:numId="22" w16cid:durableId="374963828">
    <w:abstractNumId w:val="10"/>
  </w:num>
  <w:num w:numId="23" w16cid:durableId="1262911466">
    <w:abstractNumId w:val="26"/>
  </w:num>
  <w:num w:numId="24" w16cid:durableId="139200796">
    <w:abstractNumId w:val="7"/>
  </w:num>
  <w:num w:numId="25" w16cid:durableId="388189605">
    <w:abstractNumId w:val="32"/>
  </w:num>
  <w:num w:numId="26" w16cid:durableId="673148338">
    <w:abstractNumId w:val="28"/>
  </w:num>
  <w:num w:numId="27" w16cid:durableId="156459729">
    <w:abstractNumId w:val="29"/>
  </w:num>
  <w:num w:numId="28" w16cid:durableId="546375915">
    <w:abstractNumId w:val="36"/>
  </w:num>
  <w:num w:numId="29" w16cid:durableId="1197039090">
    <w:abstractNumId w:val="35"/>
  </w:num>
  <w:num w:numId="30" w16cid:durableId="641039554">
    <w:abstractNumId w:val="23"/>
  </w:num>
  <w:num w:numId="31" w16cid:durableId="1099564887">
    <w:abstractNumId w:val="15"/>
  </w:num>
  <w:num w:numId="32" w16cid:durableId="758064218">
    <w:abstractNumId w:val="8"/>
  </w:num>
  <w:num w:numId="33" w16cid:durableId="626394259">
    <w:abstractNumId w:val="5"/>
  </w:num>
  <w:num w:numId="34" w16cid:durableId="1767074703">
    <w:abstractNumId w:val="20"/>
  </w:num>
  <w:num w:numId="35" w16cid:durableId="1180701661">
    <w:abstractNumId w:val="22"/>
  </w:num>
  <w:num w:numId="36" w16cid:durableId="14574601">
    <w:abstractNumId w:val="0"/>
  </w:num>
  <w:num w:numId="37" w16cid:durableId="1761296377">
    <w:abstractNumId w:val="3"/>
  </w:num>
  <w:num w:numId="38" w16cid:durableId="435711268">
    <w:abstractNumId w:val="9"/>
  </w:num>
  <w:num w:numId="39" w16cid:durableId="17767103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81"/>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0"/>
    <w:rsid w:val="0000100E"/>
    <w:rsid w:val="00001C58"/>
    <w:rsid w:val="00004C26"/>
    <w:rsid w:val="00005788"/>
    <w:rsid w:val="00011CD3"/>
    <w:rsid w:val="00014011"/>
    <w:rsid w:val="00015387"/>
    <w:rsid w:val="00022196"/>
    <w:rsid w:val="00022991"/>
    <w:rsid w:val="000231F4"/>
    <w:rsid w:val="000249DC"/>
    <w:rsid w:val="000257F5"/>
    <w:rsid w:val="00026EBF"/>
    <w:rsid w:val="00033E26"/>
    <w:rsid w:val="00041ED9"/>
    <w:rsid w:val="00042AF7"/>
    <w:rsid w:val="00053B5F"/>
    <w:rsid w:val="0005664D"/>
    <w:rsid w:val="00056706"/>
    <w:rsid w:val="00063E91"/>
    <w:rsid w:val="000856B9"/>
    <w:rsid w:val="00090F22"/>
    <w:rsid w:val="000A520E"/>
    <w:rsid w:val="000A669B"/>
    <w:rsid w:val="000A680D"/>
    <w:rsid w:val="000B4065"/>
    <w:rsid w:val="000B490D"/>
    <w:rsid w:val="000B540C"/>
    <w:rsid w:val="000B6C5E"/>
    <w:rsid w:val="000B7EC8"/>
    <w:rsid w:val="000C08C5"/>
    <w:rsid w:val="000C57BE"/>
    <w:rsid w:val="000D0944"/>
    <w:rsid w:val="000D6E84"/>
    <w:rsid w:val="000E0421"/>
    <w:rsid w:val="000E3F44"/>
    <w:rsid w:val="000F1AA3"/>
    <w:rsid w:val="000F5389"/>
    <w:rsid w:val="0010201C"/>
    <w:rsid w:val="0010326F"/>
    <w:rsid w:val="00104696"/>
    <w:rsid w:val="00113CF2"/>
    <w:rsid w:val="00123F31"/>
    <w:rsid w:val="0012426F"/>
    <w:rsid w:val="00133307"/>
    <w:rsid w:val="00133391"/>
    <w:rsid w:val="00137A9E"/>
    <w:rsid w:val="00140AE7"/>
    <w:rsid w:val="00145474"/>
    <w:rsid w:val="001472FD"/>
    <w:rsid w:val="001573C6"/>
    <w:rsid w:val="00157650"/>
    <w:rsid w:val="001616E3"/>
    <w:rsid w:val="00162C6D"/>
    <w:rsid w:val="00164BC0"/>
    <w:rsid w:val="00165435"/>
    <w:rsid w:val="00170A48"/>
    <w:rsid w:val="00174E17"/>
    <w:rsid w:val="001759BB"/>
    <w:rsid w:val="00176C83"/>
    <w:rsid w:val="00182917"/>
    <w:rsid w:val="00182D0C"/>
    <w:rsid w:val="001849DB"/>
    <w:rsid w:val="00184A34"/>
    <w:rsid w:val="00193D94"/>
    <w:rsid w:val="001966D5"/>
    <w:rsid w:val="001A4B09"/>
    <w:rsid w:val="001C0A80"/>
    <w:rsid w:val="001C47CD"/>
    <w:rsid w:val="001D4E85"/>
    <w:rsid w:val="001E1A8D"/>
    <w:rsid w:val="001E7651"/>
    <w:rsid w:val="001F2D58"/>
    <w:rsid w:val="001F41FD"/>
    <w:rsid w:val="001F7E2B"/>
    <w:rsid w:val="00210146"/>
    <w:rsid w:val="00210489"/>
    <w:rsid w:val="00213F9C"/>
    <w:rsid w:val="00215A6C"/>
    <w:rsid w:val="002206C0"/>
    <w:rsid w:val="002214F2"/>
    <w:rsid w:val="00230445"/>
    <w:rsid w:val="00234300"/>
    <w:rsid w:val="00243D71"/>
    <w:rsid w:val="00267ECB"/>
    <w:rsid w:val="00280FEF"/>
    <w:rsid w:val="00285EC6"/>
    <w:rsid w:val="002872AE"/>
    <w:rsid w:val="002916FD"/>
    <w:rsid w:val="002A5C6B"/>
    <w:rsid w:val="002A5E81"/>
    <w:rsid w:val="002A6899"/>
    <w:rsid w:val="002B5329"/>
    <w:rsid w:val="002C235D"/>
    <w:rsid w:val="002D66C3"/>
    <w:rsid w:val="002E0F1E"/>
    <w:rsid w:val="002E15F7"/>
    <w:rsid w:val="002E3DA8"/>
    <w:rsid w:val="002F7C10"/>
    <w:rsid w:val="00305D9C"/>
    <w:rsid w:val="003124C8"/>
    <w:rsid w:val="00322174"/>
    <w:rsid w:val="0033002C"/>
    <w:rsid w:val="00331A90"/>
    <w:rsid w:val="00336884"/>
    <w:rsid w:val="003376D8"/>
    <w:rsid w:val="00340504"/>
    <w:rsid w:val="0034086B"/>
    <w:rsid w:val="00340FD5"/>
    <w:rsid w:val="00342C24"/>
    <w:rsid w:val="00353C77"/>
    <w:rsid w:val="00356ACE"/>
    <w:rsid w:val="0036368C"/>
    <w:rsid w:val="00366B85"/>
    <w:rsid w:val="00372C93"/>
    <w:rsid w:val="003734AC"/>
    <w:rsid w:val="00380D44"/>
    <w:rsid w:val="0038172E"/>
    <w:rsid w:val="00383B6E"/>
    <w:rsid w:val="00384085"/>
    <w:rsid w:val="00395A53"/>
    <w:rsid w:val="003A114D"/>
    <w:rsid w:val="003A7259"/>
    <w:rsid w:val="003B0625"/>
    <w:rsid w:val="003B53F9"/>
    <w:rsid w:val="003C109C"/>
    <w:rsid w:val="003D1081"/>
    <w:rsid w:val="003E1273"/>
    <w:rsid w:val="003E43F3"/>
    <w:rsid w:val="003E54FE"/>
    <w:rsid w:val="003E5505"/>
    <w:rsid w:val="003E565F"/>
    <w:rsid w:val="003F06D3"/>
    <w:rsid w:val="003F315F"/>
    <w:rsid w:val="003F34F8"/>
    <w:rsid w:val="003F6C7B"/>
    <w:rsid w:val="00400BCA"/>
    <w:rsid w:val="00403EE2"/>
    <w:rsid w:val="00404E0F"/>
    <w:rsid w:val="00405452"/>
    <w:rsid w:val="00410069"/>
    <w:rsid w:val="00412BB3"/>
    <w:rsid w:val="004332AE"/>
    <w:rsid w:val="00440C55"/>
    <w:rsid w:val="004421B0"/>
    <w:rsid w:val="004517E2"/>
    <w:rsid w:val="00456383"/>
    <w:rsid w:val="00467DB0"/>
    <w:rsid w:val="00480D68"/>
    <w:rsid w:val="004A1085"/>
    <w:rsid w:val="004A2CF5"/>
    <w:rsid w:val="004D0E3D"/>
    <w:rsid w:val="004D11FF"/>
    <w:rsid w:val="004D43EA"/>
    <w:rsid w:val="004E3E15"/>
    <w:rsid w:val="004E57EC"/>
    <w:rsid w:val="004E69E7"/>
    <w:rsid w:val="004F3E82"/>
    <w:rsid w:val="004F56F6"/>
    <w:rsid w:val="00501F1D"/>
    <w:rsid w:val="00503B77"/>
    <w:rsid w:val="00511A79"/>
    <w:rsid w:val="005149EE"/>
    <w:rsid w:val="00516CE6"/>
    <w:rsid w:val="00520C6D"/>
    <w:rsid w:val="00520DBA"/>
    <w:rsid w:val="00521EDD"/>
    <w:rsid w:val="00526757"/>
    <w:rsid w:val="00526958"/>
    <w:rsid w:val="00533AE8"/>
    <w:rsid w:val="0054282A"/>
    <w:rsid w:val="00544E3D"/>
    <w:rsid w:val="0055362F"/>
    <w:rsid w:val="00555D37"/>
    <w:rsid w:val="00556CA0"/>
    <w:rsid w:val="00560C93"/>
    <w:rsid w:val="0056552F"/>
    <w:rsid w:val="00574AE9"/>
    <w:rsid w:val="00584BFA"/>
    <w:rsid w:val="005866E9"/>
    <w:rsid w:val="00590AB1"/>
    <w:rsid w:val="005929BD"/>
    <w:rsid w:val="00592DA8"/>
    <w:rsid w:val="005975C2"/>
    <w:rsid w:val="005A7798"/>
    <w:rsid w:val="005B13A4"/>
    <w:rsid w:val="005C620B"/>
    <w:rsid w:val="005D247E"/>
    <w:rsid w:val="005D29C9"/>
    <w:rsid w:val="005D4EA5"/>
    <w:rsid w:val="005E1B99"/>
    <w:rsid w:val="005E31B3"/>
    <w:rsid w:val="005F459B"/>
    <w:rsid w:val="0060402D"/>
    <w:rsid w:val="006049D6"/>
    <w:rsid w:val="00607A96"/>
    <w:rsid w:val="006113C1"/>
    <w:rsid w:val="00641086"/>
    <w:rsid w:val="00646E1E"/>
    <w:rsid w:val="006478B3"/>
    <w:rsid w:val="00654211"/>
    <w:rsid w:val="0067277E"/>
    <w:rsid w:val="006735CC"/>
    <w:rsid w:val="00673E5B"/>
    <w:rsid w:val="00674103"/>
    <w:rsid w:val="00683087"/>
    <w:rsid w:val="006835B6"/>
    <w:rsid w:val="006853C9"/>
    <w:rsid w:val="0069050A"/>
    <w:rsid w:val="00692897"/>
    <w:rsid w:val="0069635A"/>
    <w:rsid w:val="006C1BDB"/>
    <w:rsid w:val="006C4270"/>
    <w:rsid w:val="006E23C8"/>
    <w:rsid w:val="006E57C6"/>
    <w:rsid w:val="007016F1"/>
    <w:rsid w:val="00702B81"/>
    <w:rsid w:val="007049CE"/>
    <w:rsid w:val="00707B56"/>
    <w:rsid w:val="0071098B"/>
    <w:rsid w:val="00722063"/>
    <w:rsid w:val="00724A01"/>
    <w:rsid w:val="007325CA"/>
    <w:rsid w:val="007429CD"/>
    <w:rsid w:val="00746531"/>
    <w:rsid w:val="00750E8E"/>
    <w:rsid w:val="007572E8"/>
    <w:rsid w:val="0079224B"/>
    <w:rsid w:val="007A125A"/>
    <w:rsid w:val="007A6BFE"/>
    <w:rsid w:val="007F6F1F"/>
    <w:rsid w:val="00800A48"/>
    <w:rsid w:val="00803777"/>
    <w:rsid w:val="00807A97"/>
    <w:rsid w:val="008111FC"/>
    <w:rsid w:val="00820231"/>
    <w:rsid w:val="00823B3D"/>
    <w:rsid w:val="008312BE"/>
    <w:rsid w:val="00833636"/>
    <w:rsid w:val="00833870"/>
    <w:rsid w:val="008541E2"/>
    <w:rsid w:val="0086068C"/>
    <w:rsid w:val="008614B0"/>
    <w:rsid w:val="00864ABA"/>
    <w:rsid w:val="00876B18"/>
    <w:rsid w:val="0088131C"/>
    <w:rsid w:val="0089558C"/>
    <w:rsid w:val="00895694"/>
    <w:rsid w:val="008A4C0F"/>
    <w:rsid w:val="008A59EE"/>
    <w:rsid w:val="008C3A34"/>
    <w:rsid w:val="008C5A68"/>
    <w:rsid w:val="008C6143"/>
    <w:rsid w:val="008C725E"/>
    <w:rsid w:val="008D0E87"/>
    <w:rsid w:val="008D1580"/>
    <w:rsid w:val="008D4A21"/>
    <w:rsid w:val="008F02DB"/>
    <w:rsid w:val="008F6D9C"/>
    <w:rsid w:val="0090498F"/>
    <w:rsid w:val="00912E99"/>
    <w:rsid w:val="00927D65"/>
    <w:rsid w:val="00934AF1"/>
    <w:rsid w:val="00937242"/>
    <w:rsid w:val="009439B1"/>
    <w:rsid w:val="00950EEC"/>
    <w:rsid w:val="00954DFA"/>
    <w:rsid w:val="00955730"/>
    <w:rsid w:val="00961879"/>
    <w:rsid w:val="00970E6C"/>
    <w:rsid w:val="00975F37"/>
    <w:rsid w:val="009805DC"/>
    <w:rsid w:val="00982C35"/>
    <w:rsid w:val="0098391E"/>
    <w:rsid w:val="009867A3"/>
    <w:rsid w:val="00992CAA"/>
    <w:rsid w:val="0099613B"/>
    <w:rsid w:val="009A42D6"/>
    <w:rsid w:val="009A588A"/>
    <w:rsid w:val="009A623F"/>
    <w:rsid w:val="009B230A"/>
    <w:rsid w:val="009C1F0E"/>
    <w:rsid w:val="009C2642"/>
    <w:rsid w:val="009C2EE0"/>
    <w:rsid w:val="009C653B"/>
    <w:rsid w:val="009C72BD"/>
    <w:rsid w:val="009C77CC"/>
    <w:rsid w:val="009E0BB4"/>
    <w:rsid w:val="009E7B33"/>
    <w:rsid w:val="009F26B9"/>
    <w:rsid w:val="009F47B8"/>
    <w:rsid w:val="009F69E1"/>
    <w:rsid w:val="00A117D3"/>
    <w:rsid w:val="00A17103"/>
    <w:rsid w:val="00A25D1B"/>
    <w:rsid w:val="00A27B50"/>
    <w:rsid w:val="00A31020"/>
    <w:rsid w:val="00A32A12"/>
    <w:rsid w:val="00A32DDA"/>
    <w:rsid w:val="00A338E9"/>
    <w:rsid w:val="00A33A15"/>
    <w:rsid w:val="00A36958"/>
    <w:rsid w:val="00A41C91"/>
    <w:rsid w:val="00A474A7"/>
    <w:rsid w:val="00A54F0C"/>
    <w:rsid w:val="00A55294"/>
    <w:rsid w:val="00A571FD"/>
    <w:rsid w:val="00A628DC"/>
    <w:rsid w:val="00A70D25"/>
    <w:rsid w:val="00A747FC"/>
    <w:rsid w:val="00A77A19"/>
    <w:rsid w:val="00A80D03"/>
    <w:rsid w:val="00A82F16"/>
    <w:rsid w:val="00A84537"/>
    <w:rsid w:val="00A870EF"/>
    <w:rsid w:val="00A91352"/>
    <w:rsid w:val="00A9366A"/>
    <w:rsid w:val="00AA7A93"/>
    <w:rsid w:val="00AB1D26"/>
    <w:rsid w:val="00AB4AB0"/>
    <w:rsid w:val="00AB60EA"/>
    <w:rsid w:val="00AD4121"/>
    <w:rsid w:val="00AD604A"/>
    <w:rsid w:val="00AD71C5"/>
    <w:rsid w:val="00AE281E"/>
    <w:rsid w:val="00AF5938"/>
    <w:rsid w:val="00B24868"/>
    <w:rsid w:val="00B25DA3"/>
    <w:rsid w:val="00B3164C"/>
    <w:rsid w:val="00B36F4A"/>
    <w:rsid w:val="00B51015"/>
    <w:rsid w:val="00B72BCF"/>
    <w:rsid w:val="00B72E23"/>
    <w:rsid w:val="00B805CE"/>
    <w:rsid w:val="00B82BE6"/>
    <w:rsid w:val="00BA1C14"/>
    <w:rsid w:val="00BA6E5A"/>
    <w:rsid w:val="00BA6FD3"/>
    <w:rsid w:val="00BB2ECA"/>
    <w:rsid w:val="00BB4290"/>
    <w:rsid w:val="00BB575C"/>
    <w:rsid w:val="00BC4747"/>
    <w:rsid w:val="00BD3C45"/>
    <w:rsid w:val="00BE1387"/>
    <w:rsid w:val="00BF188F"/>
    <w:rsid w:val="00C02383"/>
    <w:rsid w:val="00C107D2"/>
    <w:rsid w:val="00C242B4"/>
    <w:rsid w:val="00C24A8E"/>
    <w:rsid w:val="00C2536B"/>
    <w:rsid w:val="00C74BD0"/>
    <w:rsid w:val="00C826FF"/>
    <w:rsid w:val="00C854FB"/>
    <w:rsid w:val="00C9572D"/>
    <w:rsid w:val="00C97F71"/>
    <w:rsid w:val="00CA1EAB"/>
    <w:rsid w:val="00CA325C"/>
    <w:rsid w:val="00CB0E76"/>
    <w:rsid w:val="00CB11B6"/>
    <w:rsid w:val="00CB469D"/>
    <w:rsid w:val="00CC7084"/>
    <w:rsid w:val="00CD7282"/>
    <w:rsid w:val="00CD7B89"/>
    <w:rsid w:val="00CD7D7D"/>
    <w:rsid w:val="00CE09B6"/>
    <w:rsid w:val="00CE2394"/>
    <w:rsid w:val="00CF18AF"/>
    <w:rsid w:val="00CF46E2"/>
    <w:rsid w:val="00CF5892"/>
    <w:rsid w:val="00CF607A"/>
    <w:rsid w:val="00CF6B26"/>
    <w:rsid w:val="00D00866"/>
    <w:rsid w:val="00D12A0C"/>
    <w:rsid w:val="00D20EDC"/>
    <w:rsid w:val="00D2229D"/>
    <w:rsid w:val="00D32F13"/>
    <w:rsid w:val="00D332F1"/>
    <w:rsid w:val="00D40452"/>
    <w:rsid w:val="00D4046F"/>
    <w:rsid w:val="00D410F2"/>
    <w:rsid w:val="00D45728"/>
    <w:rsid w:val="00D562E3"/>
    <w:rsid w:val="00D62785"/>
    <w:rsid w:val="00D66DD5"/>
    <w:rsid w:val="00D67A2E"/>
    <w:rsid w:val="00D733D0"/>
    <w:rsid w:val="00D85A27"/>
    <w:rsid w:val="00D872EF"/>
    <w:rsid w:val="00D92F9C"/>
    <w:rsid w:val="00D92FDF"/>
    <w:rsid w:val="00D955A2"/>
    <w:rsid w:val="00D95C00"/>
    <w:rsid w:val="00DA44A1"/>
    <w:rsid w:val="00DA6CAE"/>
    <w:rsid w:val="00DD14DA"/>
    <w:rsid w:val="00DD3B7F"/>
    <w:rsid w:val="00DD403A"/>
    <w:rsid w:val="00DD58F4"/>
    <w:rsid w:val="00DE0B42"/>
    <w:rsid w:val="00DE4919"/>
    <w:rsid w:val="00DE6678"/>
    <w:rsid w:val="00E07182"/>
    <w:rsid w:val="00E07877"/>
    <w:rsid w:val="00E14F1F"/>
    <w:rsid w:val="00E165F6"/>
    <w:rsid w:val="00E3502F"/>
    <w:rsid w:val="00E37C6C"/>
    <w:rsid w:val="00E37F93"/>
    <w:rsid w:val="00E42736"/>
    <w:rsid w:val="00E51DC0"/>
    <w:rsid w:val="00E546CB"/>
    <w:rsid w:val="00E61F27"/>
    <w:rsid w:val="00E62B9C"/>
    <w:rsid w:val="00E70D8D"/>
    <w:rsid w:val="00E86AEC"/>
    <w:rsid w:val="00E9548B"/>
    <w:rsid w:val="00EA0133"/>
    <w:rsid w:val="00EA39EE"/>
    <w:rsid w:val="00EA5351"/>
    <w:rsid w:val="00EA62E6"/>
    <w:rsid w:val="00EB14EE"/>
    <w:rsid w:val="00EB269D"/>
    <w:rsid w:val="00EB3649"/>
    <w:rsid w:val="00EB48A2"/>
    <w:rsid w:val="00ED4C96"/>
    <w:rsid w:val="00ED6B1E"/>
    <w:rsid w:val="00EE4D1A"/>
    <w:rsid w:val="00F11F76"/>
    <w:rsid w:val="00F152B7"/>
    <w:rsid w:val="00F1703E"/>
    <w:rsid w:val="00F21B33"/>
    <w:rsid w:val="00F33B6E"/>
    <w:rsid w:val="00F34E44"/>
    <w:rsid w:val="00F54263"/>
    <w:rsid w:val="00F549E8"/>
    <w:rsid w:val="00F56DC3"/>
    <w:rsid w:val="00F622C6"/>
    <w:rsid w:val="00F65284"/>
    <w:rsid w:val="00F72073"/>
    <w:rsid w:val="00F80034"/>
    <w:rsid w:val="00F8420F"/>
    <w:rsid w:val="00F90348"/>
    <w:rsid w:val="00F95DFB"/>
    <w:rsid w:val="00FA04E8"/>
    <w:rsid w:val="00FA4C4A"/>
    <w:rsid w:val="00FA59C6"/>
    <w:rsid w:val="00FB3191"/>
    <w:rsid w:val="00FB5FA8"/>
    <w:rsid w:val="00FC39A4"/>
    <w:rsid w:val="00FC464B"/>
    <w:rsid w:val="00FC4750"/>
    <w:rsid w:val="00FC4FFC"/>
    <w:rsid w:val="00FC6BD3"/>
    <w:rsid w:val="00FD01FA"/>
    <w:rsid w:val="00FD56E3"/>
    <w:rsid w:val="00FD5E96"/>
    <w:rsid w:val="00FD6692"/>
    <w:rsid w:val="00FD7CFA"/>
    <w:rsid w:val="00FF060E"/>
    <w:rsid w:val="00FF43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FE1F7A"/>
  <w15:docId w15:val="{40964900-5B74-424F-89C3-97B832842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0402D"/>
    <w:rPr>
      <w:rFonts w:ascii="TimesLT" w:hAnsi="TimesLT"/>
      <w:sz w:val="24"/>
      <w:lang w:eastAsia="en-US"/>
    </w:rPr>
  </w:style>
  <w:style w:type="paragraph" w:styleId="Antrat2">
    <w:name w:val="heading 2"/>
    <w:basedOn w:val="prastasis"/>
    <w:next w:val="prastasis"/>
    <w:link w:val="Antrat2Diagrama"/>
    <w:qFormat/>
    <w:rsid w:val="00113CF2"/>
    <w:pPr>
      <w:keepNext/>
      <w:spacing w:before="240" w:after="60"/>
      <w:outlineLvl w:val="1"/>
    </w:pPr>
    <w:rPr>
      <w:rFonts w:ascii="Arial" w:hAnsi="Arial" w:cs="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semiHidden/>
    <w:rsid w:val="0060402D"/>
    <w:rPr>
      <w:sz w:val="20"/>
    </w:rPr>
  </w:style>
  <w:style w:type="character" w:styleId="Puslapioinaosnuoroda">
    <w:name w:val="footnote reference"/>
    <w:basedOn w:val="Numatytasispastraiposriftas"/>
    <w:semiHidden/>
    <w:rsid w:val="0060402D"/>
    <w:rPr>
      <w:vertAlign w:val="superscript"/>
    </w:rPr>
  </w:style>
  <w:style w:type="paragraph" w:styleId="Porat">
    <w:name w:val="footer"/>
    <w:basedOn w:val="prastasis"/>
    <w:rsid w:val="0060402D"/>
    <w:pPr>
      <w:tabs>
        <w:tab w:val="center" w:pos="4320"/>
        <w:tab w:val="right" w:pos="8640"/>
      </w:tabs>
    </w:pPr>
    <w:rPr>
      <w:sz w:val="20"/>
      <w:lang w:val="en-US"/>
    </w:rPr>
  </w:style>
  <w:style w:type="paragraph" w:styleId="Antrats">
    <w:name w:val="header"/>
    <w:basedOn w:val="prastasis"/>
    <w:link w:val="AntratsDiagrama"/>
    <w:uiPriority w:val="99"/>
    <w:rsid w:val="0060402D"/>
    <w:pPr>
      <w:tabs>
        <w:tab w:val="center" w:pos="4320"/>
        <w:tab w:val="right" w:pos="8640"/>
      </w:tabs>
    </w:pPr>
  </w:style>
  <w:style w:type="character" w:styleId="Hipersaitas">
    <w:name w:val="Hyperlink"/>
    <w:basedOn w:val="Numatytasispastraiposriftas"/>
    <w:rsid w:val="008614B0"/>
    <w:rPr>
      <w:color w:val="0563C1" w:themeColor="hyperlink"/>
      <w:u w:val="single"/>
    </w:rPr>
  </w:style>
  <w:style w:type="paragraph" w:styleId="Debesliotekstas">
    <w:name w:val="Balloon Text"/>
    <w:basedOn w:val="prastasis"/>
    <w:link w:val="DebesliotekstasDiagrama"/>
    <w:rsid w:val="00EA0133"/>
    <w:rPr>
      <w:rFonts w:ascii="Tahoma" w:hAnsi="Tahoma" w:cs="Tahoma"/>
      <w:sz w:val="16"/>
      <w:szCs w:val="16"/>
    </w:rPr>
  </w:style>
  <w:style w:type="character" w:customStyle="1" w:styleId="DebesliotekstasDiagrama">
    <w:name w:val="Debesėlio tekstas Diagrama"/>
    <w:basedOn w:val="Numatytasispastraiposriftas"/>
    <w:link w:val="Debesliotekstas"/>
    <w:rsid w:val="00EA0133"/>
    <w:rPr>
      <w:rFonts w:ascii="Tahoma" w:hAnsi="Tahoma" w:cs="Tahoma"/>
      <w:sz w:val="16"/>
      <w:szCs w:val="16"/>
      <w:lang w:eastAsia="en-US"/>
    </w:rPr>
  </w:style>
  <w:style w:type="paragraph" w:styleId="Sraopastraipa">
    <w:name w:val="List Paragraph"/>
    <w:basedOn w:val="prastasis"/>
    <w:uiPriority w:val="34"/>
    <w:qFormat/>
    <w:rsid w:val="00937242"/>
    <w:pPr>
      <w:ind w:left="720"/>
      <w:contextualSpacing/>
    </w:pPr>
  </w:style>
  <w:style w:type="table" w:styleId="Lentelstinklelis">
    <w:name w:val="Table Grid"/>
    <w:basedOn w:val="prastojilentel"/>
    <w:rsid w:val="00D12A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E62B9C"/>
    <w:pPr>
      <w:suppressAutoHyphens/>
      <w:spacing w:after="120"/>
    </w:pPr>
    <w:rPr>
      <w:rFonts w:ascii="Times New Roman" w:hAnsi="Times New Roman"/>
      <w:szCs w:val="24"/>
      <w:lang w:eastAsia="ar-SA"/>
    </w:rPr>
  </w:style>
  <w:style w:type="character" w:customStyle="1" w:styleId="PagrindinistekstasDiagrama">
    <w:name w:val="Pagrindinis tekstas Diagrama"/>
    <w:basedOn w:val="Numatytasispastraiposriftas"/>
    <w:link w:val="Pagrindinistekstas"/>
    <w:rsid w:val="00E62B9C"/>
    <w:rPr>
      <w:sz w:val="24"/>
      <w:szCs w:val="24"/>
      <w:lang w:eastAsia="ar-SA"/>
    </w:rPr>
  </w:style>
  <w:style w:type="paragraph" w:customStyle="1" w:styleId="TableContents">
    <w:name w:val="Table Contents"/>
    <w:basedOn w:val="prastasis"/>
    <w:rsid w:val="00DE4919"/>
    <w:pPr>
      <w:widowControl w:val="0"/>
      <w:suppressLineNumbers/>
      <w:suppressAutoHyphens/>
    </w:pPr>
    <w:rPr>
      <w:rFonts w:ascii="Times New Roman" w:eastAsia="Lucida Sans Unicode" w:hAnsi="Times New Roman" w:cs="Tahoma"/>
      <w:kern w:val="1"/>
      <w:szCs w:val="24"/>
      <w:lang w:eastAsia="hi-IN"/>
    </w:rPr>
  </w:style>
  <w:style w:type="paragraph" w:customStyle="1" w:styleId="Sraopastraipa1">
    <w:name w:val="Sąrašo pastraipa1"/>
    <w:basedOn w:val="prastasis"/>
    <w:rsid w:val="00F11F76"/>
    <w:pPr>
      <w:ind w:left="720"/>
      <w:contextualSpacing/>
    </w:pPr>
    <w:rPr>
      <w:rFonts w:ascii="Times New Roman" w:eastAsia="Calibri" w:hAnsi="Times New Roman"/>
    </w:rPr>
  </w:style>
  <w:style w:type="character" w:customStyle="1" w:styleId="Antrat2Diagrama">
    <w:name w:val="Antraštė 2 Diagrama"/>
    <w:basedOn w:val="Numatytasispastraiposriftas"/>
    <w:link w:val="Antrat2"/>
    <w:rsid w:val="00113CF2"/>
    <w:rPr>
      <w:rFonts w:ascii="Arial" w:hAnsi="Arial" w:cs="Arial"/>
      <w:b/>
      <w:bCs/>
      <w:i/>
      <w:iCs/>
      <w:sz w:val="28"/>
      <w:szCs w:val="28"/>
      <w:lang w:eastAsia="en-US"/>
    </w:rPr>
  </w:style>
  <w:style w:type="character" w:customStyle="1" w:styleId="AntratsDiagrama">
    <w:name w:val="Antraštės Diagrama"/>
    <w:basedOn w:val="Numatytasispastraiposriftas"/>
    <w:link w:val="Antrats"/>
    <w:uiPriority w:val="99"/>
    <w:rsid w:val="008F6D9C"/>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110113">
      <w:bodyDiv w:val="1"/>
      <w:marLeft w:val="0"/>
      <w:marRight w:val="0"/>
      <w:marTop w:val="0"/>
      <w:marBottom w:val="0"/>
      <w:divBdr>
        <w:top w:val="none" w:sz="0" w:space="0" w:color="auto"/>
        <w:left w:val="none" w:sz="0" w:space="0" w:color="auto"/>
        <w:bottom w:val="none" w:sz="0" w:space="0" w:color="auto"/>
        <w:right w:val="none" w:sz="0" w:space="0" w:color="auto"/>
      </w:divBdr>
    </w:div>
    <w:div w:id="1343245791">
      <w:bodyDiv w:val="1"/>
      <w:marLeft w:val="0"/>
      <w:marRight w:val="0"/>
      <w:marTop w:val="0"/>
      <w:marBottom w:val="0"/>
      <w:divBdr>
        <w:top w:val="none" w:sz="0" w:space="0" w:color="auto"/>
        <w:left w:val="none" w:sz="0" w:space="0" w:color="auto"/>
        <w:bottom w:val="none" w:sz="0" w:space="0" w:color="auto"/>
        <w:right w:val="none" w:sz="0" w:space="0" w:color="auto"/>
      </w:divBdr>
    </w:div>
    <w:div w:id="1435438717">
      <w:bodyDiv w:val="1"/>
      <w:marLeft w:val="0"/>
      <w:marRight w:val="0"/>
      <w:marTop w:val="0"/>
      <w:marBottom w:val="0"/>
      <w:divBdr>
        <w:top w:val="none" w:sz="0" w:space="0" w:color="auto"/>
        <w:left w:val="none" w:sz="0" w:space="0" w:color="auto"/>
        <w:bottom w:val="none" w:sz="0" w:space="0" w:color="auto"/>
        <w:right w:val="none" w:sz="0" w:space="0" w:color="auto"/>
      </w:divBdr>
      <w:divsChild>
        <w:div w:id="429854859">
          <w:marLeft w:val="0"/>
          <w:marRight w:val="0"/>
          <w:marTop w:val="0"/>
          <w:marBottom w:val="0"/>
          <w:divBdr>
            <w:top w:val="none" w:sz="0" w:space="0" w:color="auto"/>
            <w:left w:val="none" w:sz="0" w:space="0" w:color="auto"/>
            <w:bottom w:val="none" w:sz="0" w:space="0" w:color="auto"/>
            <w:right w:val="none" w:sz="0" w:space="0" w:color="auto"/>
          </w:divBdr>
        </w:div>
        <w:div w:id="1122072013">
          <w:marLeft w:val="0"/>
          <w:marRight w:val="0"/>
          <w:marTop w:val="0"/>
          <w:marBottom w:val="0"/>
          <w:divBdr>
            <w:top w:val="none" w:sz="0" w:space="0" w:color="auto"/>
            <w:left w:val="none" w:sz="0" w:space="0" w:color="auto"/>
            <w:bottom w:val="none" w:sz="0" w:space="0" w:color="auto"/>
            <w:right w:val="none" w:sz="0" w:space="0" w:color="auto"/>
          </w:divBdr>
        </w:div>
        <w:div w:id="1574853683">
          <w:marLeft w:val="0"/>
          <w:marRight w:val="0"/>
          <w:marTop w:val="0"/>
          <w:marBottom w:val="0"/>
          <w:divBdr>
            <w:top w:val="none" w:sz="0" w:space="0" w:color="auto"/>
            <w:left w:val="none" w:sz="0" w:space="0" w:color="auto"/>
            <w:bottom w:val="none" w:sz="0" w:space="0" w:color="auto"/>
            <w:right w:val="none" w:sz="0" w:space="0" w:color="auto"/>
          </w:divBdr>
        </w:div>
        <w:div w:id="869683040">
          <w:marLeft w:val="0"/>
          <w:marRight w:val="0"/>
          <w:marTop w:val="0"/>
          <w:marBottom w:val="0"/>
          <w:divBdr>
            <w:top w:val="none" w:sz="0" w:space="0" w:color="auto"/>
            <w:left w:val="none" w:sz="0" w:space="0" w:color="auto"/>
            <w:bottom w:val="none" w:sz="0" w:space="0" w:color="auto"/>
            <w:right w:val="none" w:sz="0" w:space="0" w:color="auto"/>
          </w:divBdr>
        </w:div>
        <w:div w:id="977103799">
          <w:marLeft w:val="0"/>
          <w:marRight w:val="0"/>
          <w:marTop w:val="0"/>
          <w:marBottom w:val="0"/>
          <w:divBdr>
            <w:top w:val="none" w:sz="0" w:space="0" w:color="auto"/>
            <w:left w:val="none" w:sz="0" w:space="0" w:color="auto"/>
            <w:bottom w:val="none" w:sz="0" w:space="0" w:color="auto"/>
            <w:right w:val="none" w:sz="0" w:space="0" w:color="auto"/>
          </w:divBdr>
        </w:div>
        <w:div w:id="1734694556">
          <w:marLeft w:val="0"/>
          <w:marRight w:val="0"/>
          <w:marTop w:val="0"/>
          <w:marBottom w:val="0"/>
          <w:divBdr>
            <w:top w:val="none" w:sz="0" w:space="0" w:color="auto"/>
            <w:left w:val="none" w:sz="0" w:space="0" w:color="auto"/>
            <w:bottom w:val="none" w:sz="0" w:space="0" w:color="auto"/>
            <w:right w:val="none" w:sz="0" w:space="0" w:color="auto"/>
          </w:divBdr>
        </w:div>
        <w:div w:id="1116363110">
          <w:marLeft w:val="0"/>
          <w:marRight w:val="0"/>
          <w:marTop w:val="0"/>
          <w:marBottom w:val="0"/>
          <w:divBdr>
            <w:top w:val="none" w:sz="0" w:space="0" w:color="auto"/>
            <w:left w:val="none" w:sz="0" w:space="0" w:color="auto"/>
            <w:bottom w:val="none" w:sz="0" w:space="0" w:color="auto"/>
            <w:right w:val="none" w:sz="0" w:space="0" w:color="auto"/>
          </w:divBdr>
        </w:div>
        <w:div w:id="1387222852">
          <w:marLeft w:val="0"/>
          <w:marRight w:val="0"/>
          <w:marTop w:val="0"/>
          <w:marBottom w:val="0"/>
          <w:divBdr>
            <w:top w:val="none" w:sz="0" w:space="0" w:color="auto"/>
            <w:left w:val="none" w:sz="0" w:space="0" w:color="auto"/>
            <w:bottom w:val="none" w:sz="0" w:space="0" w:color="auto"/>
            <w:right w:val="none" w:sz="0" w:space="0" w:color="auto"/>
          </w:divBdr>
        </w:div>
        <w:div w:id="2124298475">
          <w:marLeft w:val="0"/>
          <w:marRight w:val="0"/>
          <w:marTop w:val="0"/>
          <w:marBottom w:val="0"/>
          <w:divBdr>
            <w:top w:val="none" w:sz="0" w:space="0" w:color="auto"/>
            <w:left w:val="none" w:sz="0" w:space="0" w:color="auto"/>
            <w:bottom w:val="none" w:sz="0" w:space="0" w:color="auto"/>
            <w:right w:val="none" w:sz="0" w:space="0" w:color="auto"/>
          </w:divBdr>
        </w:div>
        <w:div w:id="532688937">
          <w:marLeft w:val="0"/>
          <w:marRight w:val="0"/>
          <w:marTop w:val="0"/>
          <w:marBottom w:val="0"/>
          <w:divBdr>
            <w:top w:val="none" w:sz="0" w:space="0" w:color="auto"/>
            <w:left w:val="none" w:sz="0" w:space="0" w:color="auto"/>
            <w:bottom w:val="none" w:sz="0" w:space="0" w:color="auto"/>
            <w:right w:val="none" w:sz="0" w:space="0" w:color="auto"/>
          </w:divBdr>
        </w:div>
        <w:div w:id="949817123">
          <w:marLeft w:val="0"/>
          <w:marRight w:val="0"/>
          <w:marTop w:val="0"/>
          <w:marBottom w:val="0"/>
          <w:divBdr>
            <w:top w:val="none" w:sz="0" w:space="0" w:color="auto"/>
            <w:left w:val="none" w:sz="0" w:space="0" w:color="auto"/>
            <w:bottom w:val="none" w:sz="0" w:space="0" w:color="auto"/>
            <w:right w:val="none" w:sz="0" w:space="0" w:color="auto"/>
          </w:divBdr>
        </w:div>
        <w:div w:id="761607146">
          <w:marLeft w:val="0"/>
          <w:marRight w:val="0"/>
          <w:marTop w:val="0"/>
          <w:marBottom w:val="0"/>
          <w:divBdr>
            <w:top w:val="none" w:sz="0" w:space="0" w:color="auto"/>
            <w:left w:val="none" w:sz="0" w:space="0" w:color="auto"/>
            <w:bottom w:val="none" w:sz="0" w:space="0" w:color="auto"/>
            <w:right w:val="none" w:sz="0" w:space="0" w:color="auto"/>
          </w:divBdr>
        </w:div>
        <w:div w:id="868683791">
          <w:marLeft w:val="0"/>
          <w:marRight w:val="0"/>
          <w:marTop w:val="0"/>
          <w:marBottom w:val="0"/>
          <w:divBdr>
            <w:top w:val="none" w:sz="0" w:space="0" w:color="auto"/>
            <w:left w:val="none" w:sz="0" w:space="0" w:color="auto"/>
            <w:bottom w:val="none" w:sz="0" w:space="0" w:color="auto"/>
            <w:right w:val="none" w:sz="0" w:space="0" w:color="auto"/>
          </w:divBdr>
        </w:div>
        <w:div w:id="573243546">
          <w:marLeft w:val="0"/>
          <w:marRight w:val="0"/>
          <w:marTop w:val="0"/>
          <w:marBottom w:val="0"/>
          <w:divBdr>
            <w:top w:val="none" w:sz="0" w:space="0" w:color="auto"/>
            <w:left w:val="none" w:sz="0" w:space="0" w:color="auto"/>
            <w:bottom w:val="none" w:sz="0" w:space="0" w:color="auto"/>
            <w:right w:val="none" w:sz="0" w:space="0" w:color="auto"/>
          </w:divBdr>
        </w:div>
        <w:div w:id="623855599">
          <w:marLeft w:val="0"/>
          <w:marRight w:val="0"/>
          <w:marTop w:val="0"/>
          <w:marBottom w:val="0"/>
          <w:divBdr>
            <w:top w:val="none" w:sz="0" w:space="0" w:color="auto"/>
            <w:left w:val="none" w:sz="0" w:space="0" w:color="auto"/>
            <w:bottom w:val="none" w:sz="0" w:space="0" w:color="auto"/>
            <w:right w:val="none" w:sz="0" w:space="0" w:color="auto"/>
          </w:divBdr>
        </w:div>
        <w:div w:id="674267113">
          <w:marLeft w:val="0"/>
          <w:marRight w:val="0"/>
          <w:marTop w:val="0"/>
          <w:marBottom w:val="0"/>
          <w:divBdr>
            <w:top w:val="none" w:sz="0" w:space="0" w:color="auto"/>
            <w:left w:val="none" w:sz="0" w:space="0" w:color="auto"/>
            <w:bottom w:val="none" w:sz="0" w:space="0" w:color="auto"/>
            <w:right w:val="none" w:sz="0" w:space="0" w:color="auto"/>
          </w:divBdr>
        </w:div>
        <w:div w:id="1303270337">
          <w:marLeft w:val="0"/>
          <w:marRight w:val="0"/>
          <w:marTop w:val="0"/>
          <w:marBottom w:val="0"/>
          <w:divBdr>
            <w:top w:val="none" w:sz="0" w:space="0" w:color="auto"/>
            <w:left w:val="none" w:sz="0" w:space="0" w:color="auto"/>
            <w:bottom w:val="none" w:sz="0" w:space="0" w:color="auto"/>
            <w:right w:val="none" w:sz="0" w:space="0" w:color="auto"/>
          </w:divBdr>
        </w:div>
        <w:div w:id="1024015923">
          <w:marLeft w:val="0"/>
          <w:marRight w:val="0"/>
          <w:marTop w:val="0"/>
          <w:marBottom w:val="0"/>
          <w:divBdr>
            <w:top w:val="none" w:sz="0" w:space="0" w:color="auto"/>
            <w:left w:val="none" w:sz="0" w:space="0" w:color="auto"/>
            <w:bottom w:val="none" w:sz="0" w:space="0" w:color="auto"/>
            <w:right w:val="none" w:sz="0" w:space="0" w:color="auto"/>
          </w:divBdr>
        </w:div>
        <w:div w:id="1099371370">
          <w:marLeft w:val="0"/>
          <w:marRight w:val="0"/>
          <w:marTop w:val="0"/>
          <w:marBottom w:val="0"/>
          <w:divBdr>
            <w:top w:val="none" w:sz="0" w:space="0" w:color="auto"/>
            <w:left w:val="none" w:sz="0" w:space="0" w:color="auto"/>
            <w:bottom w:val="none" w:sz="0" w:space="0" w:color="auto"/>
            <w:right w:val="none" w:sz="0" w:space="0" w:color="auto"/>
          </w:divBdr>
        </w:div>
        <w:div w:id="1295064297">
          <w:marLeft w:val="0"/>
          <w:marRight w:val="0"/>
          <w:marTop w:val="0"/>
          <w:marBottom w:val="0"/>
          <w:divBdr>
            <w:top w:val="none" w:sz="0" w:space="0" w:color="auto"/>
            <w:left w:val="none" w:sz="0" w:space="0" w:color="auto"/>
            <w:bottom w:val="none" w:sz="0" w:space="0" w:color="auto"/>
            <w:right w:val="none" w:sz="0" w:space="0" w:color="auto"/>
          </w:divBdr>
        </w:div>
        <w:div w:id="469908625">
          <w:marLeft w:val="0"/>
          <w:marRight w:val="0"/>
          <w:marTop w:val="0"/>
          <w:marBottom w:val="0"/>
          <w:divBdr>
            <w:top w:val="none" w:sz="0" w:space="0" w:color="auto"/>
            <w:left w:val="none" w:sz="0" w:space="0" w:color="auto"/>
            <w:bottom w:val="none" w:sz="0" w:space="0" w:color="auto"/>
            <w:right w:val="none" w:sz="0" w:space="0" w:color="auto"/>
          </w:divBdr>
        </w:div>
        <w:div w:id="809520415">
          <w:marLeft w:val="0"/>
          <w:marRight w:val="0"/>
          <w:marTop w:val="0"/>
          <w:marBottom w:val="0"/>
          <w:divBdr>
            <w:top w:val="none" w:sz="0" w:space="0" w:color="auto"/>
            <w:left w:val="none" w:sz="0" w:space="0" w:color="auto"/>
            <w:bottom w:val="none" w:sz="0" w:space="0" w:color="auto"/>
            <w:right w:val="none" w:sz="0" w:space="0" w:color="auto"/>
          </w:divBdr>
        </w:div>
        <w:div w:id="1000620046">
          <w:marLeft w:val="0"/>
          <w:marRight w:val="0"/>
          <w:marTop w:val="0"/>
          <w:marBottom w:val="0"/>
          <w:divBdr>
            <w:top w:val="none" w:sz="0" w:space="0" w:color="auto"/>
            <w:left w:val="none" w:sz="0" w:space="0" w:color="auto"/>
            <w:bottom w:val="none" w:sz="0" w:space="0" w:color="auto"/>
            <w:right w:val="none" w:sz="0" w:space="0" w:color="auto"/>
          </w:divBdr>
        </w:div>
        <w:div w:id="1784807585">
          <w:marLeft w:val="0"/>
          <w:marRight w:val="0"/>
          <w:marTop w:val="0"/>
          <w:marBottom w:val="0"/>
          <w:divBdr>
            <w:top w:val="none" w:sz="0" w:space="0" w:color="auto"/>
            <w:left w:val="none" w:sz="0" w:space="0" w:color="auto"/>
            <w:bottom w:val="none" w:sz="0" w:space="0" w:color="auto"/>
            <w:right w:val="none" w:sz="0" w:space="0" w:color="auto"/>
          </w:divBdr>
        </w:div>
        <w:div w:id="490297913">
          <w:marLeft w:val="0"/>
          <w:marRight w:val="0"/>
          <w:marTop w:val="0"/>
          <w:marBottom w:val="0"/>
          <w:divBdr>
            <w:top w:val="none" w:sz="0" w:space="0" w:color="auto"/>
            <w:left w:val="none" w:sz="0" w:space="0" w:color="auto"/>
            <w:bottom w:val="none" w:sz="0" w:space="0" w:color="auto"/>
            <w:right w:val="none" w:sz="0" w:space="0" w:color="auto"/>
          </w:divBdr>
        </w:div>
        <w:div w:id="1460688615">
          <w:marLeft w:val="0"/>
          <w:marRight w:val="0"/>
          <w:marTop w:val="0"/>
          <w:marBottom w:val="0"/>
          <w:divBdr>
            <w:top w:val="none" w:sz="0" w:space="0" w:color="auto"/>
            <w:left w:val="none" w:sz="0" w:space="0" w:color="auto"/>
            <w:bottom w:val="none" w:sz="0" w:space="0" w:color="auto"/>
            <w:right w:val="none" w:sz="0" w:space="0" w:color="auto"/>
          </w:divBdr>
        </w:div>
        <w:div w:id="2073918139">
          <w:marLeft w:val="0"/>
          <w:marRight w:val="0"/>
          <w:marTop w:val="0"/>
          <w:marBottom w:val="0"/>
          <w:divBdr>
            <w:top w:val="none" w:sz="0" w:space="0" w:color="auto"/>
            <w:left w:val="none" w:sz="0" w:space="0" w:color="auto"/>
            <w:bottom w:val="none" w:sz="0" w:space="0" w:color="auto"/>
            <w:right w:val="none" w:sz="0" w:space="0" w:color="auto"/>
          </w:divBdr>
        </w:div>
        <w:div w:id="1948855011">
          <w:marLeft w:val="0"/>
          <w:marRight w:val="0"/>
          <w:marTop w:val="0"/>
          <w:marBottom w:val="0"/>
          <w:divBdr>
            <w:top w:val="none" w:sz="0" w:space="0" w:color="auto"/>
            <w:left w:val="none" w:sz="0" w:space="0" w:color="auto"/>
            <w:bottom w:val="none" w:sz="0" w:space="0" w:color="auto"/>
            <w:right w:val="none" w:sz="0" w:space="0" w:color="auto"/>
          </w:divBdr>
        </w:div>
        <w:div w:id="1569613006">
          <w:marLeft w:val="0"/>
          <w:marRight w:val="0"/>
          <w:marTop w:val="0"/>
          <w:marBottom w:val="0"/>
          <w:divBdr>
            <w:top w:val="none" w:sz="0" w:space="0" w:color="auto"/>
            <w:left w:val="none" w:sz="0" w:space="0" w:color="auto"/>
            <w:bottom w:val="none" w:sz="0" w:space="0" w:color="auto"/>
            <w:right w:val="none" w:sz="0" w:space="0" w:color="auto"/>
          </w:divBdr>
        </w:div>
      </w:divsChild>
    </w:div>
    <w:div w:id="1792435822">
      <w:bodyDiv w:val="1"/>
      <w:marLeft w:val="0"/>
      <w:marRight w:val="0"/>
      <w:marTop w:val="0"/>
      <w:marBottom w:val="0"/>
      <w:divBdr>
        <w:top w:val="none" w:sz="0" w:space="0" w:color="auto"/>
        <w:left w:val="none" w:sz="0" w:space="0" w:color="auto"/>
        <w:bottom w:val="none" w:sz="0" w:space="0" w:color="auto"/>
        <w:right w:val="none" w:sz="0" w:space="0" w:color="auto"/>
      </w:divBdr>
    </w:div>
    <w:div w:id="1914116615">
      <w:bodyDiv w:val="1"/>
      <w:marLeft w:val="0"/>
      <w:marRight w:val="0"/>
      <w:marTop w:val="0"/>
      <w:marBottom w:val="0"/>
      <w:divBdr>
        <w:top w:val="none" w:sz="0" w:space="0" w:color="auto"/>
        <w:left w:val="none" w:sz="0" w:space="0" w:color="auto"/>
        <w:bottom w:val="none" w:sz="0" w:space="0" w:color="auto"/>
        <w:right w:val="none" w:sz="0" w:space="0" w:color="auto"/>
      </w:divBdr>
      <w:divsChild>
        <w:div w:id="600113383">
          <w:marLeft w:val="0"/>
          <w:marRight w:val="0"/>
          <w:marTop w:val="0"/>
          <w:marBottom w:val="0"/>
          <w:divBdr>
            <w:top w:val="none" w:sz="0" w:space="0" w:color="auto"/>
            <w:left w:val="none" w:sz="0" w:space="0" w:color="auto"/>
            <w:bottom w:val="none" w:sz="0" w:space="0" w:color="auto"/>
            <w:right w:val="none" w:sz="0" w:space="0" w:color="auto"/>
          </w:divBdr>
        </w:div>
        <w:div w:id="624502856">
          <w:marLeft w:val="0"/>
          <w:marRight w:val="0"/>
          <w:marTop w:val="0"/>
          <w:marBottom w:val="0"/>
          <w:divBdr>
            <w:top w:val="none" w:sz="0" w:space="0" w:color="auto"/>
            <w:left w:val="none" w:sz="0" w:space="0" w:color="auto"/>
            <w:bottom w:val="none" w:sz="0" w:space="0" w:color="auto"/>
            <w:right w:val="none" w:sz="0" w:space="0" w:color="auto"/>
          </w:divBdr>
        </w:div>
        <w:div w:id="1417626167">
          <w:marLeft w:val="0"/>
          <w:marRight w:val="0"/>
          <w:marTop w:val="0"/>
          <w:marBottom w:val="0"/>
          <w:divBdr>
            <w:top w:val="none" w:sz="0" w:space="0" w:color="auto"/>
            <w:left w:val="none" w:sz="0" w:space="0" w:color="auto"/>
            <w:bottom w:val="none" w:sz="0" w:space="0" w:color="auto"/>
            <w:right w:val="none" w:sz="0" w:space="0" w:color="auto"/>
          </w:divBdr>
        </w:div>
        <w:div w:id="1219710669">
          <w:marLeft w:val="0"/>
          <w:marRight w:val="0"/>
          <w:marTop w:val="0"/>
          <w:marBottom w:val="0"/>
          <w:divBdr>
            <w:top w:val="none" w:sz="0" w:space="0" w:color="auto"/>
            <w:left w:val="none" w:sz="0" w:space="0" w:color="auto"/>
            <w:bottom w:val="none" w:sz="0" w:space="0" w:color="auto"/>
            <w:right w:val="none" w:sz="0" w:space="0" w:color="auto"/>
          </w:divBdr>
        </w:div>
        <w:div w:id="499389709">
          <w:marLeft w:val="0"/>
          <w:marRight w:val="0"/>
          <w:marTop w:val="0"/>
          <w:marBottom w:val="0"/>
          <w:divBdr>
            <w:top w:val="none" w:sz="0" w:space="0" w:color="auto"/>
            <w:left w:val="none" w:sz="0" w:space="0" w:color="auto"/>
            <w:bottom w:val="none" w:sz="0" w:space="0" w:color="auto"/>
            <w:right w:val="none" w:sz="0" w:space="0" w:color="auto"/>
          </w:divBdr>
        </w:div>
        <w:div w:id="259026742">
          <w:marLeft w:val="0"/>
          <w:marRight w:val="0"/>
          <w:marTop w:val="0"/>
          <w:marBottom w:val="0"/>
          <w:divBdr>
            <w:top w:val="none" w:sz="0" w:space="0" w:color="auto"/>
            <w:left w:val="none" w:sz="0" w:space="0" w:color="auto"/>
            <w:bottom w:val="none" w:sz="0" w:space="0" w:color="auto"/>
            <w:right w:val="none" w:sz="0" w:space="0" w:color="auto"/>
          </w:divBdr>
        </w:div>
        <w:div w:id="301812923">
          <w:marLeft w:val="0"/>
          <w:marRight w:val="0"/>
          <w:marTop w:val="0"/>
          <w:marBottom w:val="0"/>
          <w:divBdr>
            <w:top w:val="none" w:sz="0" w:space="0" w:color="auto"/>
            <w:left w:val="none" w:sz="0" w:space="0" w:color="auto"/>
            <w:bottom w:val="none" w:sz="0" w:space="0" w:color="auto"/>
            <w:right w:val="none" w:sz="0" w:space="0" w:color="auto"/>
          </w:divBdr>
        </w:div>
        <w:div w:id="1180663033">
          <w:marLeft w:val="0"/>
          <w:marRight w:val="0"/>
          <w:marTop w:val="0"/>
          <w:marBottom w:val="0"/>
          <w:divBdr>
            <w:top w:val="none" w:sz="0" w:space="0" w:color="auto"/>
            <w:left w:val="none" w:sz="0" w:space="0" w:color="auto"/>
            <w:bottom w:val="none" w:sz="0" w:space="0" w:color="auto"/>
            <w:right w:val="none" w:sz="0" w:space="0" w:color="auto"/>
          </w:divBdr>
        </w:div>
        <w:div w:id="293947287">
          <w:marLeft w:val="0"/>
          <w:marRight w:val="0"/>
          <w:marTop w:val="0"/>
          <w:marBottom w:val="0"/>
          <w:divBdr>
            <w:top w:val="none" w:sz="0" w:space="0" w:color="auto"/>
            <w:left w:val="none" w:sz="0" w:space="0" w:color="auto"/>
            <w:bottom w:val="none" w:sz="0" w:space="0" w:color="auto"/>
            <w:right w:val="none" w:sz="0" w:space="0" w:color="auto"/>
          </w:divBdr>
        </w:div>
        <w:div w:id="315492912">
          <w:marLeft w:val="0"/>
          <w:marRight w:val="0"/>
          <w:marTop w:val="0"/>
          <w:marBottom w:val="0"/>
          <w:divBdr>
            <w:top w:val="none" w:sz="0" w:space="0" w:color="auto"/>
            <w:left w:val="none" w:sz="0" w:space="0" w:color="auto"/>
            <w:bottom w:val="none" w:sz="0" w:space="0" w:color="auto"/>
            <w:right w:val="none" w:sz="0" w:space="0" w:color="auto"/>
          </w:divBdr>
        </w:div>
        <w:div w:id="1578631889">
          <w:marLeft w:val="0"/>
          <w:marRight w:val="0"/>
          <w:marTop w:val="0"/>
          <w:marBottom w:val="0"/>
          <w:divBdr>
            <w:top w:val="none" w:sz="0" w:space="0" w:color="auto"/>
            <w:left w:val="none" w:sz="0" w:space="0" w:color="auto"/>
            <w:bottom w:val="none" w:sz="0" w:space="0" w:color="auto"/>
            <w:right w:val="none" w:sz="0" w:space="0" w:color="auto"/>
          </w:divBdr>
        </w:div>
        <w:div w:id="102698557">
          <w:marLeft w:val="0"/>
          <w:marRight w:val="0"/>
          <w:marTop w:val="0"/>
          <w:marBottom w:val="0"/>
          <w:divBdr>
            <w:top w:val="none" w:sz="0" w:space="0" w:color="auto"/>
            <w:left w:val="none" w:sz="0" w:space="0" w:color="auto"/>
            <w:bottom w:val="none" w:sz="0" w:space="0" w:color="auto"/>
            <w:right w:val="none" w:sz="0" w:space="0" w:color="auto"/>
          </w:divBdr>
        </w:div>
        <w:div w:id="1203131018">
          <w:marLeft w:val="0"/>
          <w:marRight w:val="0"/>
          <w:marTop w:val="0"/>
          <w:marBottom w:val="0"/>
          <w:divBdr>
            <w:top w:val="none" w:sz="0" w:space="0" w:color="auto"/>
            <w:left w:val="none" w:sz="0" w:space="0" w:color="auto"/>
            <w:bottom w:val="none" w:sz="0" w:space="0" w:color="auto"/>
            <w:right w:val="none" w:sz="0" w:space="0" w:color="auto"/>
          </w:divBdr>
        </w:div>
        <w:div w:id="364915790">
          <w:marLeft w:val="0"/>
          <w:marRight w:val="0"/>
          <w:marTop w:val="0"/>
          <w:marBottom w:val="0"/>
          <w:divBdr>
            <w:top w:val="none" w:sz="0" w:space="0" w:color="auto"/>
            <w:left w:val="none" w:sz="0" w:space="0" w:color="auto"/>
            <w:bottom w:val="none" w:sz="0" w:space="0" w:color="auto"/>
            <w:right w:val="none" w:sz="0" w:space="0" w:color="auto"/>
          </w:divBdr>
        </w:div>
        <w:div w:id="938099707">
          <w:marLeft w:val="0"/>
          <w:marRight w:val="0"/>
          <w:marTop w:val="0"/>
          <w:marBottom w:val="0"/>
          <w:divBdr>
            <w:top w:val="none" w:sz="0" w:space="0" w:color="auto"/>
            <w:left w:val="none" w:sz="0" w:space="0" w:color="auto"/>
            <w:bottom w:val="none" w:sz="0" w:space="0" w:color="auto"/>
            <w:right w:val="none" w:sz="0" w:space="0" w:color="auto"/>
          </w:divBdr>
        </w:div>
        <w:div w:id="787766">
          <w:marLeft w:val="0"/>
          <w:marRight w:val="0"/>
          <w:marTop w:val="0"/>
          <w:marBottom w:val="0"/>
          <w:divBdr>
            <w:top w:val="none" w:sz="0" w:space="0" w:color="auto"/>
            <w:left w:val="none" w:sz="0" w:space="0" w:color="auto"/>
            <w:bottom w:val="none" w:sz="0" w:space="0" w:color="auto"/>
            <w:right w:val="none" w:sz="0" w:space="0" w:color="auto"/>
          </w:divBdr>
        </w:div>
        <w:div w:id="1769352990">
          <w:marLeft w:val="0"/>
          <w:marRight w:val="0"/>
          <w:marTop w:val="0"/>
          <w:marBottom w:val="0"/>
          <w:divBdr>
            <w:top w:val="none" w:sz="0" w:space="0" w:color="auto"/>
            <w:left w:val="none" w:sz="0" w:space="0" w:color="auto"/>
            <w:bottom w:val="none" w:sz="0" w:space="0" w:color="auto"/>
            <w:right w:val="none" w:sz="0" w:space="0" w:color="auto"/>
          </w:divBdr>
        </w:div>
        <w:div w:id="500198787">
          <w:marLeft w:val="0"/>
          <w:marRight w:val="0"/>
          <w:marTop w:val="0"/>
          <w:marBottom w:val="0"/>
          <w:divBdr>
            <w:top w:val="none" w:sz="0" w:space="0" w:color="auto"/>
            <w:left w:val="none" w:sz="0" w:space="0" w:color="auto"/>
            <w:bottom w:val="none" w:sz="0" w:space="0" w:color="auto"/>
            <w:right w:val="none" w:sz="0" w:space="0" w:color="auto"/>
          </w:divBdr>
        </w:div>
        <w:div w:id="1919095227">
          <w:marLeft w:val="0"/>
          <w:marRight w:val="0"/>
          <w:marTop w:val="0"/>
          <w:marBottom w:val="0"/>
          <w:divBdr>
            <w:top w:val="none" w:sz="0" w:space="0" w:color="auto"/>
            <w:left w:val="none" w:sz="0" w:space="0" w:color="auto"/>
            <w:bottom w:val="none" w:sz="0" w:space="0" w:color="auto"/>
            <w:right w:val="none" w:sz="0" w:space="0" w:color="auto"/>
          </w:divBdr>
        </w:div>
        <w:div w:id="1020009097">
          <w:marLeft w:val="0"/>
          <w:marRight w:val="0"/>
          <w:marTop w:val="0"/>
          <w:marBottom w:val="0"/>
          <w:divBdr>
            <w:top w:val="none" w:sz="0" w:space="0" w:color="auto"/>
            <w:left w:val="none" w:sz="0" w:space="0" w:color="auto"/>
            <w:bottom w:val="none" w:sz="0" w:space="0" w:color="auto"/>
            <w:right w:val="none" w:sz="0" w:space="0" w:color="auto"/>
          </w:divBdr>
        </w:div>
        <w:div w:id="21590203">
          <w:marLeft w:val="0"/>
          <w:marRight w:val="0"/>
          <w:marTop w:val="0"/>
          <w:marBottom w:val="0"/>
          <w:divBdr>
            <w:top w:val="none" w:sz="0" w:space="0" w:color="auto"/>
            <w:left w:val="none" w:sz="0" w:space="0" w:color="auto"/>
            <w:bottom w:val="none" w:sz="0" w:space="0" w:color="auto"/>
            <w:right w:val="none" w:sz="0" w:space="0" w:color="auto"/>
          </w:divBdr>
        </w:div>
        <w:div w:id="1808008824">
          <w:marLeft w:val="0"/>
          <w:marRight w:val="0"/>
          <w:marTop w:val="0"/>
          <w:marBottom w:val="0"/>
          <w:divBdr>
            <w:top w:val="none" w:sz="0" w:space="0" w:color="auto"/>
            <w:left w:val="none" w:sz="0" w:space="0" w:color="auto"/>
            <w:bottom w:val="none" w:sz="0" w:space="0" w:color="auto"/>
            <w:right w:val="none" w:sz="0" w:space="0" w:color="auto"/>
          </w:divBdr>
        </w:div>
        <w:div w:id="958678971">
          <w:marLeft w:val="0"/>
          <w:marRight w:val="0"/>
          <w:marTop w:val="0"/>
          <w:marBottom w:val="0"/>
          <w:divBdr>
            <w:top w:val="none" w:sz="0" w:space="0" w:color="auto"/>
            <w:left w:val="none" w:sz="0" w:space="0" w:color="auto"/>
            <w:bottom w:val="none" w:sz="0" w:space="0" w:color="auto"/>
            <w:right w:val="none" w:sz="0" w:space="0" w:color="auto"/>
          </w:divBdr>
        </w:div>
        <w:div w:id="1864512196">
          <w:marLeft w:val="0"/>
          <w:marRight w:val="0"/>
          <w:marTop w:val="0"/>
          <w:marBottom w:val="0"/>
          <w:divBdr>
            <w:top w:val="none" w:sz="0" w:space="0" w:color="auto"/>
            <w:left w:val="none" w:sz="0" w:space="0" w:color="auto"/>
            <w:bottom w:val="none" w:sz="0" w:space="0" w:color="auto"/>
            <w:right w:val="none" w:sz="0" w:space="0" w:color="auto"/>
          </w:divBdr>
        </w:div>
        <w:div w:id="263735434">
          <w:marLeft w:val="0"/>
          <w:marRight w:val="0"/>
          <w:marTop w:val="0"/>
          <w:marBottom w:val="0"/>
          <w:divBdr>
            <w:top w:val="none" w:sz="0" w:space="0" w:color="auto"/>
            <w:left w:val="none" w:sz="0" w:space="0" w:color="auto"/>
            <w:bottom w:val="none" w:sz="0" w:space="0" w:color="auto"/>
            <w:right w:val="none" w:sz="0" w:space="0" w:color="auto"/>
          </w:divBdr>
        </w:div>
        <w:div w:id="1825857892">
          <w:marLeft w:val="0"/>
          <w:marRight w:val="0"/>
          <w:marTop w:val="0"/>
          <w:marBottom w:val="0"/>
          <w:divBdr>
            <w:top w:val="none" w:sz="0" w:space="0" w:color="auto"/>
            <w:left w:val="none" w:sz="0" w:space="0" w:color="auto"/>
            <w:bottom w:val="none" w:sz="0" w:space="0" w:color="auto"/>
            <w:right w:val="none" w:sz="0" w:space="0" w:color="auto"/>
          </w:divBdr>
        </w:div>
        <w:div w:id="1562785441">
          <w:marLeft w:val="0"/>
          <w:marRight w:val="0"/>
          <w:marTop w:val="0"/>
          <w:marBottom w:val="0"/>
          <w:divBdr>
            <w:top w:val="none" w:sz="0" w:space="0" w:color="auto"/>
            <w:left w:val="none" w:sz="0" w:space="0" w:color="auto"/>
            <w:bottom w:val="none" w:sz="0" w:space="0" w:color="auto"/>
            <w:right w:val="none" w:sz="0" w:space="0" w:color="auto"/>
          </w:divBdr>
        </w:div>
        <w:div w:id="1681589763">
          <w:marLeft w:val="0"/>
          <w:marRight w:val="0"/>
          <w:marTop w:val="0"/>
          <w:marBottom w:val="0"/>
          <w:divBdr>
            <w:top w:val="none" w:sz="0" w:space="0" w:color="auto"/>
            <w:left w:val="none" w:sz="0" w:space="0" w:color="auto"/>
            <w:bottom w:val="none" w:sz="0" w:space="0" w:color="auto"/>
            <w:right w:val="none" w:sz="0" w:space="0" w:color="auto"/>
          </w:divBdr>
        </w:div>
        <w:div w:id="658582667">
          <w:marLeft w:val="0"/>
          <w:marRight w:val="0"/>
          <w:marTop w:val="0"/>
          <w:marBottom w:val="0"/>
          <w:divBdr>
            <w:top w:val="none" w:sz="0" w:space="0" w:color="auto"/>
            <w:left w:val="none" w:sz="0" w:space="0" w:color="auto"/>
            <w:bottom w:val="none" w:sz="0" w:space="0" w:color="auto"/>
            <w:right w:val="none" w:sz="0" w:space="0" w:color="auto"/>
          </w:divBdr>
        </w:div>
      </w:divsChild>
    </w:div>
    <w:div w:id="2001538136">
      <w:bodyDiv w:val="1"/>
      <w:marLeft w:val="0"/>
      <w:marRight w:val="0"/>
      <w:marTop w:val="0"/>
      <w:marBottom w:val="0"/>
      <w:divBdr>
        <w:top w:val="none" w:sz="0" w:space="0" w:color="auto"/>
        <w:left w:val="none" w:sz="0" w:space="0" w:color="auto"/>
        <w:bottom w:val="none" w:sz="0" w:space="0" w:color="auto"/>
        <w:right w:val="none" w:sz="0" w:space="0" w:color="auto"/>
      </w:divBdr>
    </w:div>
    <w:div w:id="2121097949">
      <w:bodyDiv w:val="1"/>
      <w:marLeft w:val="0"/>
      <w:marRight w:val="0"/>
      <w:marTop w:val="0"/>
      <w:marBottom w:val="0"/>
      <w:divBdr>
        <w:top w:val="none" w:sz="0" w:space="0" w:color="auto"/>
        <w:left w:val="none" w:sz="0" w:space="0" w:color="auto"/>
        <w:bottom w:val="none" w:sz="0" w:space="0" w:color="auto"/>
        <w:right w:val="none" w:sz="0" w:space="0" w:color="auto"/>
      </w:divBdr>
      <w:divsChild>
        <w:div w:id="1673870099">
          <w:marLeft w:val="0"/>
          <w:marRight w:val="0"/>
          <w:marTop w:val="0"/>
          <w:marBottom w:val="0"/>
          <w:divBdr>
            <w:top w:val="none" w:sz="0" w:space="0" w:color="auto"/>
            <w:left w:val="none" w:sz="0" w:space="0" w:color="auto"/>
            <w:bottom w:val="none" w:sz="0" w:space="0" w:color="auto"/>
            <w:right w:val="none" w:sz="0" w:space="0" w:color="auto"/>
          </w:divBdr>
        </w:div>
        <w:div w:id="13564651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rtotojas\Desktop\dokumentai\New%20folder\ADMINIST2015.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9FCC8-9C30-46D6-802A-4DDFB3E1D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ADMINIST2015</Template>
  <TotalTime>6</TotalTime>
  <Pages>4</Pages>
  <Words>7231</Words>
  <Characters>4123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ŠAKIU RAJONO SAVIVALDYBES</vt:lpstr>
      <vt:lpstr>     ŠAKIU RAJONO SAVIVALDYBES                                   </vt:lpstr>
    </vt:vector>
  </TitlesOfParts>
  <Company/>
  <LinksUpToDate>false</LinksUpToDate>
  <CharactersWithSpaces>11332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ŠAKIU RAJONO SAVIVALDYBES</dc:title>
  <dc:creator>Vartotojas</dc:creator>
  <cp:lastModifiedBy>Ingrida Maksvytienė</cp:lastModifiedBy>
  <cp:revision>4</cp:revision>
  <cp:lastPrinted>2021-02-26T06:28:00Z</cp:lastPrinted>
  <dcterms:created xsi:type="dcterms:W3CDTF">2023-04-19T11:45:00Z</dcterms:created>
  <dcterms:modified xsi:type="dcterms:W3CDTF">2023-05-02T15:22:00Z</dcterms:modified>
</cp:coreProperties>
</file>